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1A14A" w14:textId="6789FB78" w:rsidR="009F6D69" w:rsidRPr="009F6D69" w:rsidRDefault="009F6D69" w:rsidP="0074742C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9F6D69">
        <w:rPr>
          <w:rFonts w:ascii="Times New Roman" w:hAnsi="Times New Roman" w:cs="Times New Roman"/>
          <w:sz w:val="24"/>
          <w:szCs w:val="24"/>
          <w:lang w:eastAsia="hr-HR"/>
        </w:rPr>
        <w:t>KLASA: 011-04/26-01/1</w:t>
      </w:r>
    </w:p>
    <w:p w14:paraId="33812B06" w14:textId="1892C6AF" w:rsidR="009F6D69" w:rsidRPr="009F6D69" w:rsidRDefault="009F6D69" w:rsidP="0074742C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9F6D69">
        <w:rPr>
          <w:rFonts w:ascii="Times New Roman" w:hAnsi="Times New Roman" w:cs="Times New Roman"/>
          <w:sz w:val="24"/>
          <w:szCs w:val="24"/>
          <w:lang w:eastAsia="hr-HR"/>
        </w:rPr>
        <w:t>URBROJ: 2163-4-7-26-1</w:t>
      </w:r>
    </w:p>
    <w:p w14:paraId="51DCF8B9" w14:textId="6A79137C" w:rsidR="009F6D69" w:rsidRDefault="009F6D69" w:rsidP="0074742C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9F6D69">
        <w:rPr>
          <w:rFonts w:ascii="Times New Roman" w:hAnsi="Times New Roman" w:cs="Times New Roman"/>
          <w:sz w:val="24"/>
          <w:szCs w:val="24"/>
          <w:lang w:eastAsia="hr-HR"/>
        </w:rPr>
        <w:t xml:space="preserve">U Labinu, 30. srpnja 2026. </w:t>
      </w:r>
    </w:p>
    <w:p w14:paraId="41ED5A4F" w14:textId="49AE4F82" w:rsidR="009F6D69" w:rsidRDefault="009F6D69" w:rsidP="0074742C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9922C01" w14:textId="77777777" w:rsidR="009F6D69" w:rsidRPr="009F6D69" w:rsidRDefault="009F6D69" w:rsidP="0074742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F6D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PREDMET: Savjetovanje s javnošću u postupku donošenja Pravilnika o provedbi postupaka jednostavne nabave</w:t>
      </w:r>
    </w:p>
    <w:p w14:paraId="104E8DF4" w14:textId="2BEB8E52" w:rsidR="00691F35" w:rsidRPr="009F6D69" w:rsidRDefault="009F6D69" w:rsidP="0074742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>mjetnička škola Matka Brajše Rašana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na t</w:t>
      </w:r>
      <w:r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>emelju odredbi Zakona o pravu na pristup informacijama („Narodne novine“ broj 25/13, 85/15. i 69/22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provodi </w:t>
      </w:r>
      <w:r w:rsidR="00691F35"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>javno savjetovanje sa zainteresiranom javnošću</w:t>
      </w:r>
      <w:r w:rsidR="007474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91F35"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>za </w:t>
      </w:r>
      <w:r w:rsidR="00D013C4"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>Nacrta</w:t>
      </w:r>
      <w:r w:rsidR="007474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13C4"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691F35"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>rijedlog</w:t>
      </w:r>
      <w:r w:rsidR="00D013C4"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691F35"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Pravilnika o provedbi postupaka jednostavne nabave. </w:t>
      </w:r>
    </w:p>
    <w:p w14:paraId="30A87327" w14:textId="396A787A" w:rsidR="00D013C4" w:rsidRPr="009F6D69" w:rsidRDefault="00691F35" w:rsidP="0074742C">
      <w:pPr>
        <w:tabs>
          <w:tab w:val="left" w:pos="2700"/>
          <w:tab w:val="center" w:pos="4703"/>
          <w:tab w:val="right" w:pos="940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color w:val="0000FF"/>
          <w:sz w:val="24"/>
          <w:szCs w:val="24"/>
          <w:u w:val="single"/>
        </w:rPr>
      </w:pPr>
      <w:r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Javno savjetovanje otvoreno je </w:t>
      </w:r>
      <w:r w:rsidR="009F6D69"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F6D69"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4742C">
        <w:rPr>
          <w:rFonts w:ascii="Times New Roman" w:eastAsia="Times New Roman" w:hAnsi="Times New Roman" w:cs="Times New Roman"/>
          <w:sz w:val="24"/>
          <w:szCs w:val="24"/>
          <w:lang w:eastAsia="hr-HR"/>
        </w:rPr>
        <w:t>srpnja</w:t>
      </w:r>
      <w:r w:rsidR="009F6D69"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>2026.</w:t>
      </w:r>
      <w:r w:rsidR="009F6D69"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godine i traje do  </w:t>
      </w:r>
      <w:r w:rsidR="00D013C4"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E7694E"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F6D69"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4742C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F6D69"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>2026. godine te je primjedbe i prijedloge moguće dostaviti isključivo na priloženom obrascu na e-mail adresu: </w:t>
      </w:r>
      <w:hyperlink r:id="rId7" w:history="1">
        <w:r w:rsidR="009F6D69" w:rsidRPr="009F6D69">
          <w:rPr>
            <w:rStyle w:val="Hiperveza"/>
            <w:rFonts w:ascii="Times New Roman" w:eastAsia="Times New Roman" w:hAnsi="Times New Roman" w:cs="Times New Roman"/>
            <w:i/>
            <w:noProof/>
            <w:sz w:val="24"/>
            <w:szCs w:val="24"/>
          </w:rPr>
          <w:t>ured@us-mbrasana.skole.hr</w:t>
        </w:r>
      </w:hyperlink>
    </w:p>
    <w:p w14:paraId="3AAD02DE" w14:textId="77777777" w:rsidR="009F6D69" w:rsidRPr="0074742C" w:rsidRDefault="009F6D69" w:rsidP="0074742C">
      <w:pPr>
        <w:pStyle w:val="Bezproreda"/>
        <w:rPr>
          <w:rFonts w:ascii="Times New Roman" w:hAnsi="Times New Roman" w:cs="Times New Roman"/>
          <w:sz w:val="16"/>
          <w:szCs w:val="16"/>
          <w:lang w:eastAsia="hr-HR"/>
        </w:rPr>
      </w:pPr>
    </w:p>
    <w:p w14:paraId="3C4B7238" w14:textId="06BFB49D" w:rsidR="00691F35" w:rsidRPr="009F6D69" w:rsidRDefault="00D013C4" w:rsidP="0074742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691F35"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redlaže se provođenje skraćenog postupka savjetovanja s javnošću za Nacrt </w:t>
      </w:r>
      <w:r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prijedloga </w:t>
      </w:r>
      <w:r w:rsidR="00691F35"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Pravilnika o provedbi postupaka jednostavne nabave i to u trajanju od </w:t>
      </w:r>
      <w:r w:rsidR="00E7694E"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9F6D69"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691F35"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dana, umjesto uobičajenog roka od 30 dana, </w:t>
      </w:r>
      <w:r w:rsidR="009F6D69"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>zbog opravdanih razloga žurnosti.</w:t>
      </w:r>
    </w:p>
    <w:p w14:paraId="3310DEC2" w14:textId="77777777" w:rsidR="009F6D69" w:rsidRPr="0074742C" w:rsidRDefault="009F6D69" w:rsidP="0074742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747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Razlog donošenja</w:t>
      </w:r>
    </w:p>
    <w:p w14:paraId="293E8C19" w14:textId="45CE698D" w:rsidR="009F6D69" w:rsidRPr="009F6D69" w:rsidRDefault="009F6D69" w:rsidP="0074742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Osnova za donošenje </w:t>
      </w:r>
      <w:r w:rsidR="0074742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prijedloga</w:t>
      </w:r>
      <w:r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Pravilnika o provedbi postupaka jednostavne nabave sadržana je u članku 86. stavku 3. Zakona o izmjenama i dopunama Zakona o javnoj nabavi („Narodne novine“ broj 48/26) kojim je naručiteljima ostavljen rok od 3 mjeseca od stupanja na snagu Zakona da usklade opće akte kojima se uređuju pravila, uvjeti i postupci jednostavne nabave te planove nabave s odredbama citiranog zakona. Zakonom su uvedene značajnije izmjene, vezane uz postupke jednostavne nabave proizašle prvenstveno iz razloga usklađenja s direktivama Europske unije iz područja javne nabave, digitalizacije i modernizacije postupaka nabave kao i jačanja anti koruptivnih učinaka.</w:t>
      </w:r>
    </w:p>
    <w:p w14:paraId="6895E68B" w14:textId="0CBE74D6" w:rsidR="009F6D69" w:rsidRPr="009F6D69" w:rsidRDefault="009F6D69" w:rsidP="0074742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>Pozivamo predstavnike javnosti da najkasnije do 1</w:t>
      </w:r>
      <w:r w:rsidR="0074742C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kolovoza 2026. godine dostave svoje komentare na nacrt Pravilnika o provedbi postupaka jednostavne nabave putem OBRASCA za savjetovanje na e-mail: </w:t>
      </w:r>
      <w:r w:rsidR="0074742C">
        <w:rPr>
          <w:rFonts w:ascii="Times New Roman" w:eastAsia="Times New Roman" w:hAnsi="Times New Roman" w:cs="Times New Roman"/>
          <w:sz w:val="24"/>
          <w:szCs w:val="24"/>
          <w:lang w:eastAsia="hr-HR"/>
        </w:rPr>
        <w:t>ured@us-mbrasana.skole.hr</w:t>
      </w:r>
    </w:p>
    <w:p w14:paraId="59BA5E5A" w14:textId="30FE3A83" w:rsidR="009F6D69" w:rsidRPr="009F6D69" w:rsidRDefault="009F6D69" w:rsidP="0074742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 završetku savjetovanja, svi pristigli  komentari bit će javno dostupni na internetskoj stranici ustanove </w:t>
      </w:r>
      <w:hyperlink r:id="rId8" w:history="1">
        <w:r w:rsidR="0074742C" w:rsidRPr="00197DDF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https://us-mbrasana.skole.hr/</w:t>
        </w:r>
      </w:hyperlink>
      <w:r w:rsidR="007474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priloženi uz prijedlog akta o kojem će raspravljati </w:t>
      </w:r>
      <w:r w:rsidR="0074742C">
        <w:rPr>
          <w:rFonts w:ascii="Times New Roman" w:eastAsia="Times New Roman" w:hAnsi="Times New Roman" w:cs="Times New Roman"/>
          <w:sz w:val="24"/>
          <w:szCs w:val="24"/>
          <w:lang w:eastAsia="hr-HR"/>
        </w:rPr>
        <w:t>Školski odbor na svojoj sjednici.</w:t>
      </w:r>
    </w:p>
    <w:p w14:paraId="5DC28633" w14:textId="77777777" w:rsidR="009F6D69" w:rsidRPr="009F6D69" w:rsidRDefault="009F6D69" w:rsidP="0074742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6D69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ne želite da Vaš prijedlog  bude javno objavljen, molimo Vas da to jasno istaknete pri dostavi obrasca.</w:t>
      </w:r>
    </w:p>
    <w:sectPr w:rsidR="009F6D69" w:rsidRPr="009F6D6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39D0A" w14:textId="77777777" w:rsidR="00E74E6E" w:rsidRDefault="00E74E6E" w:rsidP="009F6D69">
      <w:pPr>
        <w:spacing w:after="0" w:line="240" w:lineRule="auto"/>
      </w:pPr>
      <w:r>
        <w:separator/>
      </w:r>
    </w:p>
  </w:endnote>
  <w:endnote w:type="continuationSeparator" w:id="0">
    <w:p w14:paraId="3EF88B8F" w14:textId="77777777" w:rsidR="00E74E6E" w:rsidRDefault="00E74E6E" w:rsidP="009F6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EC591" w14:textId="77777777" w:rsidR="00E74E6E" w:rsidRDefault="00E74E6E" w:rsidP="009F6D69">
      <w:pPr>
        <w:spacing w:after="0" w:line="240" w:lineRule="auto"/>
      </w:pPr>
      <w:r>
        <w:separator/>
      </w:r>
    </w:p>
  </w:footnote>
  <w:footnote w:type="continuationSeparator" w:id="0">
    <w:p w14:paraId="4D68D9D4" w14:textId="77777777" w:rsidR="00E74E6E" w:rsidRDefault="00E74E6E" w:rsidP="009F6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A4E52" w14:textId="78BF4D0F" w:rsidR="009F6D69" w:rsidRDefault="009F6D69">
    <w:pPr>
      <w:pStyle w:val="Zaglavlje"/>
    </w:pPr>
    <w:r>
      <w:rPr>
        <w:noProof/>
        <w:lang w:eastAsia="hr-HR"/>
      </w:rPr>
      <w:drawing>
        <wp:inline distT="0" distB="0" distL="0" distR="0" wp14:anchorId="5DFC3175" wp14:editId="2F023CD5">
          <wp:extent cx="5756910" cy="157422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us_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574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F35"/>
    <w:rsid w:val="000F5E33"/>
    <w:rsid w:val="003212C0"/>
    <w:rsid w:val="003C0DB5"/>
    <w:rsid w:val="00665737"/>
    <w:rsid w:val="00691F35"/>
    <w:rsid w:val="00722DBE"/>
    <w:rsid w:val="0074742C"/>
    <w:rsid w:val="009F6D69"/>
    <w:rsid w:val="00B211B1"/>
    <w:rsid w:val="00B5041C"/>
    <w:rsid w:val="00D013C4"/>
    <w:rsid w:val="00DC2DB3"/>
    <w:rsid w:val="00E74E6E"/>
    <w:rsid w:val="00E7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BC37E"/>
  <w15:chartTrackingRefBased/>
  <w15:docId w15:val="{D9187101-05B8-4FA8-BDF7-9623D7552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F6D6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F6D69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9F6D69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9F6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F6D69"/>
  </w:style>
  <w:style w:type="paragraph" w:styleId="Podnoje">
    <w:name w:val="footer"/>
    <w:basedOn w:val="Normal"/>
    <w:link w:val="PodnojeChar"/>
    <w:uiPriority w:val="99"/>
    <w:unhideWhenUsed/>
    <w:rsid w:val="009F6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F6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4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8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-mbrasana.skole.h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ed@us-mbrasana.skole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0FAE7-508C-4263-8B0B-1969197EA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Glavičić</dc:creator>
  <cp:keywords/>
  <dc:description/>
  <cp:lastModifiedBy>Erna Okanović Višković</cp:lastModifiedBy>
  <cp:revision>2</cp:revision>
  <cp:lastPrinted>2026-07-27T10:46:00Z</cp:lastPrinted>
  <dcterms:created xsi:type="dcterms:W3CDTF">2026-07-30T15:44:00Z</dcterms:created>
  <dcterms:modified xsi:type="dcterms:W3CDTF">2026-07-30T15:44:00Z</dcterms:modified>
</cp:coreProperties>
</file>