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9" w:rsidRPr="000001C4" w:rsidRDefault="00E65639" w:rsidP="00365C6D">
      <w:pPr>
        <w:pStyle w:val="StandardWeb"/>
        <w:spacing w:beforeAutospacing="0" w:after="0"/>
        <w:rPr>
          <w:sz w:val="20"/>
          <w:szCs w:val="20"/>
        </w:rPr>
      </w:pPr>
      <w:r w:rsidRPr="000001C4">
        <w:rPr>
          <w:b/>
          <w:bCs/>
          <w:sz w:val="20"/>
          <w:szCs w:val="20"/>
        </w:rPr>
        <w:t>INFORMACIJE</w:t>
      </w:r>
    </w:p>
    <w:p w:rsidR="00E65639" w:rsidRPr="000001C4" w:rsidRDefault="00E65639" w:rsidP="00365C6D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0001C4">
        <w:rPr>
          <w:b/>
          <w:bCs/>
          <w:sz w:val="20"/>
          <w:szCs w:val="20"/>
        </w:rPr>
        <w:t xml:space="preserve">shodno </w:t>
      </w:r>
      <w:r w:rsidRPr="000001C4">
        <w:rPr>
          <w:b/>
          <w:sz w:val="20"/>
          <w:szCs w:val="20"/>
        </w:rPr>
        <w:t>čl. 13.,</w:t>
      </w:r>
      <w:r w:rsidR="00365C6D" w:rsidRPr="000001C4">
        <w:rPr>
          <w:b/>
          <w:sz w:val="20"/>
          <w:szCs w:val="20"/>
        </w:rPr>
        <w:t xml:space="preserve"> čl. </w:t>
      </w:r>
      <w:r w:rsidRPr="000001C4">
        <w:rPr>
          <w:b/>
          <w:sz w:val="20"/>
          <w:szCs w:val="20"/>
        </w:rPr>
        <w:t xml:space="preserve">14. i </w:t>
      </w:r>
      <w:r w:rsidR="00365C6D" w:rsidRPr="000001C4">
        <w:rPr>
          <w:b/>
          <w:sz w:val="20"/>
          <w:szCs w:val="20"/>
        </w:rPr>
        <w:t xml:space="preserve">čl. </w:t>
      </w:r>
      <w:r w:rsidRPr="000001C4">
        <w:rPr>
          <w:b/>
          <w:sz w:val="20"/>
          <w:szCs w:val="20"/>
        </w:rPr>
        <w:t>21.</w:t>
      </w:r>
      <w:r w:rsidR="00365C6D" w:rsidRPr="000001C4">
        <w:rPr>
          <w:b/>
          <w:sz w:val="20"/>
          <w:szCs w:val="20"/>
        </w:rPr>
        <w:t xml:space="preserve"> </w:t>
      </w:r>
      <w:r w:rsidRPr="000001C4">
        <w:rPr>
          <w:b/>
          <w:sz w:val="20"/>
          <w:szCs w:val="20"/>
        </w:rPr>
        <w:t>Opće uredbe</w:t>
      </w:r>
      <w:r w:rsidRPr="000001C4">
        <w:rPr>
          <w:b/>
          <w:bCs/>
          <w:sz w:val="20"/>
          <w:szCs w:val="20"/>
        </w:rPr>
        <w:t xml:space="preserve"> (EU) 2016/679</w:t>
      </w:r>
    </w:p>
    <w:p w:rsidR="00E65639" w:rsidRPr="000001C4" w:rsidRDefault="00E65639" w:rsidP="00365C6D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0001C4">
        <w:rPr>
          <w:b/>
          <w:bCs/>
          <w:sz w:val="20"/>
          <w:szCs w:val="20"/>
        </w:rPr>
        <w:t>o prikupljanju osobnih podataka</w:t>
      </w:r>
      <w:r w:rsidR="00365C6D" w:rsidRPr="000001C4">
        <w:rPr>
          <w:b/>
          <w:bCs/>
          <w:sz w:val="20"/>
          <w:szCs w:val="20"/>
        </w:rPr>
        <w:t xml:space="preserve"> </w:t>
      </w:r>
    </w:p>
    <w:p w:rsidR="00E65639" w:rsidRPr="000001C4" w:rsidRDefault="00F136B0" w:rsidP="00365C6D">
      <w:pPr>
        <w:pStyle w:val="StandardWeb"/>
        <w:spacing w:beforeAutospacing="0" w:after="0"/>
        <w:rPr>
          <w:sz w:val="20"/>
          <w:szCs w:val="20"/>
        </w:rPr>
      </w:pPr>
      <w:r w:rsidRPr="000001C4">
        <w:rPr>
          <w:b/>
          <w:bCs/>
          <w:sz w:val="20"/>
          <w:szCs w:val="20"/>
        </w:rPr>
        <w:t>studenata, volontera, pripravni</w:t>
      </w:r>
      <w:r w:rsidR="00365C6D" w:rsidRPr="000001C4">
        <w:rPr>
          <w:b/>
          <w:bCs/>
          <w:sz w:val="20"/>
          <w:szCs w:val="20"/>
        </w:rPr>
        <w:t>ka</w:t>
      </w:r>
      <w:r w:rsidRPr="000001C4">
        <w:rPr>
          <w:b/>
          <w:bCs/>
          <w:sz w:val="20"/>
          <w:szCs w:val="20"/>
        </w:rPr>
        <w:t xml:space="preserve"> bez zasnivanja radnog odnosa</w:t>
      </w:r>
    </w:p>
    <w:p w:rsidR="00365C6D" w:rsidRPr="000001C4" w:rsidRDefault="00365C6D" w:rsidP="00365C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5C6D" w:rsidRPr="000001C4" w:rsidRDefault="00365C6D" w:rsidP="00365C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5639" w:rsidRPr="000001C4" w:rsidRDefault="00E65639" w:rsidP="00365C6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65639" w:rsidRPr="000001C4" w:rsidSect="00EF6525">
          <w:headerReference w:type="default" r:id="rId8"/>
          <w:pgSz w:w="11906" w:h="16838"/>
          <w:pgMar w:top="2552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001C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1.</w:t>
      </w: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0001C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Voditelj obrade</w:t>
      </w: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: Umjetnička škola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Matka Brajše Rašana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Adresa:  Labin, Alda </w:t>
      </w:r>
      <w:proofErr w:type="spellStart"/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Negrija</w:t>
      </w:r>
      <w:proofErr w:type="spellEnd"/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Pr="000001C4">
        <w:rPr>
          <w:rFonts w:ascii="Times New Roman" w:hAnsi="Times New Roman" w:cs="Times New Roman"/>
          <w:sz w:val="20"/>
          <w:szCs w:val="20"/>
        </w:rPr>
        <w:t xml:space="preserve"> ured@us-mbrasana.skole.hr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_DdeLink__6625_713336915"/>
      <w:bookmarkEnd w:id="0"/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 052 885 439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Službenik za zaštitu osobnih podataka: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Branka </w:t>
      </w:r>
      <w:proofErr w:type="spellStart"/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Kiršić</w:t>
      </w:r>
      <w:proofErr w:type="spellEnd"/>
    </w:p>
    <w:p w:rsidR="00140147" w:rsidRPr="000001C4" w:rsidRDefault="00C422F1" w:rsidP="00140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E-mail: branka.kirsic@skole.hr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Telefon: </w:t>
      </w:r>
      <w:r w:rsidR="00C422F1">
        <w:rPr>
          <w:rFonts w:ascii="Times New Roman" w:eastAsia="Times New Roman" w:hAnsi="Times New Roman" w:cs="Times New Roman"/>
          <w:sz w:val="20"/>
          <w:szCs w:val="20"/>
          <w:lang w:eastAsia="hr-HR"/>
        </w:rPr>
        <w:t>052 885 439</w:t>
      </w:r>
    </w:p>
    <w:p w:rsidR="00140147" w:rsidRPr="000001C4" w:rsidRDefault="00140147" w:rsidP="0014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Službenika za zaštitu osobnih podataka možete kontaktirati glede svih pitanja u svezi osobnih podataka koje obrađujemo i ostvarivanja Vaših prava.</w:t>
      </w:r>
    </w:p>
    <w:p w:rsidR="007715A5" w:rsidRPr="000001C4" w:rsidRDefault="007715A5" w:rsidP="00365C6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7715A5" w:rsidRPr="000001C4" w:rsidRDefault="00E27B4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b/>
          <w:sz w:val="20"/>
          <w:szCs w:val="20"/>
        </w:rPr>
        <w:t>3.</w:t>
      </w:r>
      <w:r w:rsidRPr="000001C4">
        <w:rPr>
          <w:b/>
          <w:bCs/>
          <w:sz w:val="20"/>
          <w:szCs w:val="20"/>
        </w:rPr>
        <w:t xml:space="preserve"> Svrha</w:t>
      </w:r>
      <w:r w:rsidR="00365C6D" w:rsidRPr="000001C4">
        <w:rPr>
          <w:b/>
          <w:bCs/>
          <w:sz w:val="20"/>
          <w:szCs w:val="20"/>
        </w:rPr>
        <w:t xml:space="preserve"> </w:t>
      </w:r>
      <w:r w:rsidRPr="000001C4">
        <w:rPr>
          <w:b/>
          <w:bCs/>
          <w:sz w:val="20"/>
          <w:szCs w:val="20"/>
        </w:rPr>
        <w:t xml:space="preserve"> obrade osobnih podataka:</w:t>
      </w:r>
    </w:p>
    <w:p w:rsidR="00F136B0" w:rsidRPr="000001C4" w:rsidRDefault="00E65639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 xml:space="preserve">Vaše osobne podatke </w:t>
      </w:r>
      <w:r w:rsidR="00F136B0" w:rsidRPr="000001C4">
        <w:rPr>
          <w:sz w:val="20"/>
          <w:szCs w:val="20"/>
        </w:rPr>
        <w:t xml:space="preserve">prvenstveno </w:t>
      </w:r>
      <w:r w:rsidRPr="000001C4">
        <w:rPr>
          <w:sz w:val="20"/>
          <w:szCs w:val="20"/>
        </w:rPr>
        <w:t>obrađujemo u</w:t>
      </w:r>
      <w:r w:rsidR="00365C6D" w:rsidRPr="000001C4">
        <w:rPr>
          <w:sz w:val="20"/>
          <w:szCs w:val="20"/>
        </w:rPr>
        <w:t xml:space="preserve"> </w:t>
      </w:r>
      <w:r w:rsidR="00F136B0" w:rsidRPr="000001C4">
        <w:rPr>
          <w:sz w:val="20"/>
          <w:szCs w:val="20"/>
        </w:rPr>
        <w:t>svrhu:</w:t>
      </w:r>
    </w:p>
    <w:p w:rsidR="00F136B0" w:rsidRPr="000001C4" w:rsidRDefault="00F136B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a)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utvrđenja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ispunjavate li potrebne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zakonske uvjete,</w:t>
      </w:r>
      <w:r w:rsidR="00365C6D" w:rsidRPr="000001C4">
        <w:rPr>
          <w:sz w:val="20"/>
          <w:szCs w:val="20"/>
        </w:rPr>
        <w:t xml:space="preserve"> </w:t>
      </w:r>
    </w:p>
    <w:p w:rsidR="00E65639" w:rsidRPr="000001C4" w:rsidRDefault="00F136B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b</w:t>
      </w:r>
      <w:r w:rsidR="005C3CE2" w:rsidRPr="000001C4">
        <w:rPr>
          <w:sz w:val="20"/>
          <w:szCs w:val="20"/>
        </w:rPr>
        <w:t xml:space="preserve">) </w:t>
      </w:r>
      <w:r w:rsidRPr="000001C4">
        <w:rPr>
          <w:sz w:val="20"/>
          <w:szCs w:val="20"/>
        </w:rPr>
        <w:t>radi obrade zakonom propisanih podataka potrebnih za zaključenje ugovora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te </w:t>
      </w:r>
      <w:r w:rsidR="00E27B40" w:rsidRPr="000001C4">
        <w:rPr>
          <w:sz w:val="20"/>
          <w:szCs w:val="20"/>
        </w:rPr>
        <w:t>ispunjenja</w:t>
      </w:r>
      <w:r w:rsidR="00E65639" w:rsidRPr="000001C4">
        <w:rPr>
          <w:sz w:val="20"/>
          <w:szCs w:val="20"/>
        </w:rPr>
        <w:t xml:space="preserve"> naših</w:t>
      </w:r>
      <w:r w:rsidR="00365C6D" w:rsidRPr="000001C4">
        <w:rPr>
          <w:sz w:val="20"/>
          <w:szCs w:val="20"/>
        </w:rPr>
        <w:t xml:space="preserve"> </w:t>
      </w:r>
      <w:r w:rsidR="00E27B40" w:rsidRPr="000001C4">
        <w:rPr>
          <w:sz w:val="20"/>
          <w:szCs w:val="20"/>
        </w:rPr>
        <w:t>z</w:t>
      </w:r>
      <w:r w:rsidR="00E65639" w:rsidRPr="000001C4">
        <w:rPr>
          <w:sz w:val="20"/>
          <w:szCs w:val="20"/>
        </w:rPr>
        <w:t>akonskih obveza</w:t>
      </w:r>
      <w:r w:rsidR="00E27B40" w:rsidRPr="000001C4">
        <w:rPr>
          <w:sz w:val="20"/>
          <w:szCs w:val="20"/>
        </w:rPr>
        <w:t xml:space="preserve"> kao poslodavca</w:t>
      </w:r>
      <w:r w:rsidR="005C3CE2" w:rsidRPr="000001C4">
        <w:rPr>
          <w:sz w:val="20"/>
          <w:szCs w:val="20"/>
        </w:rPr>
        <w:t>,</w:t>
      </w:r>
      <w:r w:rsidR="00365C6D" w:rsidRPr="000001C4">
        <w:rPr>
          <w:sz w:val="20"/>
          <w:szCs w:val="20"/>
        </w:rPr>
        <w:t xml:space="preserve"> </w:t>
      </w:r>
    </w:p>
    <w:p w:rsidR="00E65639" w:rsidRPr="000001C4" w:rsidRDefault="005C3CE2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c) kontaktiranja, procjene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vještina</w:t>
      </w:r>
      <w:r w:rsidR="00365C6D" w:rsidRPr="000001C4">
        <w:rPr>
          <w:sz w:val="20"/>
          <w:szCs w:val="20"/>
        </w:rPr>
        <w:t xml:space="preserve"> </w:t>
      </w:r>
      <w:r w:rsidR="00F136B0" w:rsidRPr="000001C4">
        <w:rPr>
          <w:sz w:val="20"/>
          <w:szCs w:val="20"/>
        </w:rPr>
        <w:t>radi</w:t>
      </w:r>
      <w:r w:rsidR="00365C6D" w:rsidRPr="000001C4">
        <w:rPr>
          <w:sz w:val="20"/>
          <w:szCs w:val="20"/>
        </w:rPr>
        <w:t xml:space="preserve"> </w:t>
      </w:r>
      <w:r w:rsidR="00F136B0" w:rsidRPr="000001C4">
        <w:rPr>
          <w:sz w:val="20"/>
          <w:szCs w:val="20"/>
        </w:rPr>
        <w:t>raspodjele obveza.</w:t>
      </w:r>
    </w:p>
    <w:p w:rsidR="007715A5" w:rsidRPr="000001C4" w:rsidRDefault="00E27B4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Vaši osobni podaci obrađuju</w:t>
      </w:r>
      <w:r w:rsidR="00365C6D" w:rsidRPr="000001C4">
        <w:rPr>
          <w:sz w:val="20"/>
          <w:szCs w:val="20"/>
        </w:rPr>
        <w:t xml:space="preserve"> se</w:t>
      </w:r>
      <w:r w:rsidRPr="000001C4">
        <w:rPr>
          <w:sz w:val="20"/>
          <w:szCs w:val="20"/>
        </w:rPr>
        <w:t xml:space="preserve"> isključivo u svrhe koje su navedene u ovom dokumentu. </w:t>
      </w:r>
    </w:p>
    <w:p w:rsidR="007715A5" w:rsidRPr="000001C4" w:rsidRDefault="007715A5" w:rsidP="00365C6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7715A5" w:rsidRPr="000001C4" w:rsidRDefault="00E27B4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rStyle w:val="Istaknuto"/>
          <w:b/>
          <w:bCs/>
          <w:i w:val="0"/>
          <w:sz w:val="20"/>
          <w:szCs w:val="20"/>
        </w:rPr>
        <w:t>4. Pravna osnova obrade podataka</w:t>
      </w:r>
      <w:r w:rsidRPr="000001C4">
        <w:rPr>
          <w:rStyle w:val="Istaknuto"/>
          <w:i w:val="0"/>
          <w:sz w:val="20"/>
          <w:szCs w:val="20"/>
        </w:rPr>
        <w:t>:</w:t>
      </w:r>
    </w:p>
    <w:p w:rsidR="005C3CE2" w:rsidRPr="000001C4" w:rsidRDefault="00F136B0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sz w:val="20"/>
          <w:szCs w:val="20"/>
        </w:rPr>
        <w:t>P</w:t>
      </w:r>
      <w:r w:rsidR="004607A5" w:rsidRPr="000001C4">
        <w:rPr>
          <w:rFonts w:ascii="Times New Roman" w:hAnsi="Times New Roman" w:cs="Times New Roman"/>
          <w:sz w:val="20"/>
          <w:szCs w:val="20"/>
        </w:rPr>
        <w:t>ravni temelj</w:t>
      </w:r>
      <w:r w:rsidRPr="000001C4">
        <w:rPr>
          <w:rFonts w:ascii="Times New Roman" w:hAnsi="Times New Roman" w:cs="Times New Roman"/>
          <w:sz w:val="20"/>
          <w:szCs w:val="20"/>
        </w:rPr>
        <w:t xml:space="preserve"> obrade podataka pod 3a) i 3b)</w:t>
      </w:r>
      <w:r w:rsidR="004607A5" w:rsidRPr="000001C4">
        <w:rPr>
          <w:rFonts w:ascii="Times New Roman" w:hAnsi="Times New Roman" w:cs="Times New Roman"/>
          <w:sz w:val="20"/>
          <w:szCs w:val="20"/>
        </w:rPr>
        <w:t xml:space="preserve"> određen</w:t>
      </w:r>
      <w:r w:rsidRPr="000001C4">
        <w:rPr>
          <w:rFonts w:ascii="Times New Roman" w:hAnsi="Times New Roman" w:cs="Times New Roman"/>
          <w:sz w:val="20"/>
          <w:szCs w:val="20"/>
        </w:rPr>
        <w:t xml:space="preserve"> je </w:t>
      </w:r>
      <w:r w:rsidR="005C3CE2" w:rsidRPr="000001C4">
        <w:rPr>
          <w:rFonts w:ascii="Times New Roman" w:hAnsi="Times New Roman" w:cs="Times New Roman"/>
          <w:sz w:val="20"/>
          <w:szCs w:val="20"/>
        </w:rPr>
        <w:t>pozitivnim propisima</w:t>
      </w:r>
      <w:r w:rsidR="00FA2793" w:rsidRPr="000001C4">
        <w:rPr>
          <w:rFonts w:ascii="Times New Roman" w:hAnsi="Times New Roman" w:cs="Times New Roman"/>
          <w:sz w:val="20"/>
          <w:szCs w:val="20"/>
        </w:rPr>
        <w:t>,</w:t>
      </w:r>
      <w:r w:rsidRPr="000001C4">
        <w:rPr>
          <w:rFonts w:ascii="Times New Roman" w:hAnsi="Times New Roman" w:cs="Times New Roman"/>
          <w:sz w:val="20"/>
          <w:szCs w:val="20"/>
        </w:rPr>
        <w:t xml:space="preserve"> npr. Pravilnikom</w:t>
      </w:r>
      <w:r w:rsidR="00365C6D" w:rsidRPr="000001C4">
        <w:rPr>
          <w:rFonts w:ascii="Times New Roman" w:hAnsi="Times New Roman" w:cs="Times New Roman"/>
          <w:sz w:val="20"/>
          <w:szCs w:val="20"/>
        </w:rPr>
        <w:t xml:space="preserve"> </w:t>
      </w: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posredovanju prilikom zapošljavanja studenata propisani </w:t>
      </w:r>
      <w:r w:rsidRPr="000001C4">
        <w:rPr>
          <w:rFonts w:ascii="Times New Roman" w:hAnsi="Times New Roman" w:cs="Times New Roman"/>
          <w:sz w:val="20"/>
          <w:szCs w:val="20"/>
        </w:rPr>
        <w:t xml:space="preserve">su </w:t>
      </w: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minimalni podaci potrebi za zaključenje ugovora o djelu sa studentima</w:t>
      </w:r>
      <w:r w:rsidR="0066528C" w:rsidRPr="000001C4">
        <w:rPr>
          <w:rFonts w:ascii="Times New Roman" w:hAnsi="Times New Roman" w:cs="Times New Roman"/>
          <w:sz w:val="20"/>
          <w:szCs w:val="20"/>
        </w:rPr>
        <w:t xml:space="preserve"> (</w:t>
      </w:r>
      <w:r w:rsidR="0066528C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ime i prezime redovitog studenta,</w:t>
      </w:r>
      <w:r w:rsidR="00365C6D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66528C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OIB),</w:t>
      </w:r>
      <w:r w:rsidR="00365C6D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66528C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Zakonom o volontiranju, Zakonom o poticanju zapošljavanja, </w:t>
      </w:r>
      <w:r w:rsidRPr="000001C4">
        <w:rPr>
          <w:rFonts w:ascii="Times New Roman" w:hAnsi="Times New Roman" w:cs="Times New Roman"/>
          <w:sz w:val="20"/>
          <w:szCs w:val="20"/>
        </w:rPr>
        <w:t xml:space="preserve">čl. </w:t>
      </w: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4. Pravilnika o sadržaju i načinu vođenja evidencije o radnicima propisani su obvezni podaci</w:t>
      </w:r>
      <w:r w:rsidRPr="000001C4">
        <w:rPr>
          <w:rFonts w:ascii="Times New Roman" w:hAnsi="Times New Roman" w:cs="Times New Roman"/>
          <w:sz w:val="20"/>
          <w:szCs w:val="20"/>
        </w:rPr>
        <w:t xml:space="preserve"> evidencija o osobama čiji rad poslodavac koristi, a nisu u radnom odnosu npr. redoviti studenti, osobe koje se nalaze na stručnom osposobljavanju (</w:t>
      </w: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ime i prezime, OIB, spol, dan, mjesec i godina rođenja, prebivalište odnosno boravište, mjesto rada, datum početka i prestanka rada)</w:t>
      </w:r>
      <w:r w:rsidR="0066528C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5C3CE2" w:rsidRPr="000001C4">
        <w:rPr>
          <w:rFonts w:ascii="Times New Roman" w:hAnsi="Times New Roman" w:cs="Times New Roman"/>
          <w:sz w:val="20"/>
          <w:szCs w:val="20"/>
        </w:rPr>
        <w:t>Zakonom o predškolskom odgoju i obrazovanju,</w:t>
      </w:r>
      <w:r w:rsidR="00A45E97" w:rsidRPr="000001C4">
        <w:rPr>
          <w:rFonts w:ascii="Times New Roman" w:hAnsi="Times New Roman" w:cs="Times New Roman"/>
          <w:sz w:val="20"/>
          <w:szCs w:val="20"/>
        </w:rPr>
        <w:t xml:space="preserve"> Zakon o zaštiti pučanstva od zaraznih bolesti</w:t>
      </w:r>
      <w:r w:rsidR="00365C6D" w:rsidRPr="000001C4">
        <w:rPr>
          <w:rFonts w:ascii="Times New Roman" w:hAnsi="Times New Roman" w:cs="Times New Roman"/>
          <w:sz w:val="20"/>
          <w:szCs w:val="20"/>
        </w:rPr>
        <w:t xml:space="preserve"> </w:t>
      </w:r>
      <w:r w:rsidR="005C3CE2" w:rsidRPr="000001C4">
        <w:rPr>
          <w:rFonts w:ascii="Times New Roman" w:hAnsi="Times New Roman" w:cs="Times New Roman"/>
          <w:sz w:val="20"/>
          <w:szCs w:val="20"/>
        </w:rPr>
        <w:t>i Zakonom o računovodstvu.</w:t>
      </w:r>
    </w:p>
    <w:p w:rsidR="005C3CE2" w:rsidRPr="000001C4" w:rsidRDefault="005C3CE2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b/>
          <w:sz w:val="20"/>
          <w:szCs w:val="20"/>
        </w:rPr>
        <w:t>Za podatke pod 3c</w:t>
      </w:r>
      <w:r w:rsidR="004607A5" w:rsidRPr="000001C4">
        <w:rPr>
          <w:rFonts w:ascii="Times New Roman" w:hAnsi="Times New Roman" w:cs="Times New Roman"/>
          <w:b/>
          <w:sz w:val="20"/>
          <w:szCs w:val="20"/>
        </w:rPr>
        <w:t>)</w:t>
      </w:r>
      <w:r w:rsidR="0055289E" w:rsidRPr="000001C4">
        <w:rPr>
          <w:rFonts w:ascii="Times New Roman" w:hAnsi="Times New Roman" w:cs="Times New Roman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sz w:val="20"/>
          <w:szCs w:val="20"/>
        </w:rPr>
        <w:t>podatke obrađujemo temeljem naših legitimnih interesa,</w:t>
      </w:r>
      <w:r w:rsidR="00365C6D" w:rsidRPr="000001C4">
        <w:rPr>
          <w:rFonts w:ascii="Times New Roman" w:hAnsi="Times New Roman" w:cs="Times New Roman"/>
          <w:sz w:val="20"/>
          <w:szCs w:val="20"/>
        </w:rPr>
        <w:t xml:space="preserve"> </w:t>
      </w:r>
      <w:r w:rsidR="0055289E" w:rsidRPr="000001C4">
        <w:rPr>
          <w:rFonts w:ascii="Times New Roman" w:hAnsi="Times New Roman" w:cs="Times New Roman"/>
          <w:sz w:val="20"/>
          <w:szCs w:val="20"/>
        </w:rPr>
        <w:t>uz privolu ispitanika</w:t>
      </w:r>
      <w:r w:rsidR="00CE2974" w:rsidRPr="000001C4">
        <w:rPr>
          <w:rFonts w:ascii="Times New Roman" w:hAnsi="Times New Roman" w:cs="Times New Roman"/>
          <w:sz w:val="20"/>
          <w:szCs w:val="20"/>
        </w:rPr>
        <w:t xml:space="preserve"> </w:t>
      </w:r>
      <w:r w:rsidR="0055289E" w:rsidRPr="000001C4">
        <w:rPr>
          <w:rFonts w:ascii="Times New Roman" w:hAnsi="Times New Roman" w:cs="Times New Roman"/>
          <w:sz w:val="20"/>
          <w:szCs w:val="20"/>
        </w:rPr>
        <w:t>(</w:t>
      </w:r>
      <w:r w:rsidR="00CE2974" w:rsidRPr="000001C4">
        <w:rPr>
          <w:rFonts w:ascii="Times New Roman" w:hAnsi="Times New Roman" w:cs="Times New Roman"/>
          <w:sz w:val="20"/>
          <w:szCs w:val="20"/>
        </w:rPr>
        <w:t>kao</w:t>
      </w:r>
      <w:r w:rsidR="00A45E97" w:rsidRPr="000001C4">
        <w:rPr>
          <w:rFonts w:ascii="Times New Roman" w:hAnsi="Times New Roman" w:cs="Times New Roman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sz w:val="20"/>
          <w:szCs w:val="20"/>
        </w:rPr>
        <w:lastRenderedPageBreak/>
        <w:t>što je prikupljanje Vaših podataka kako bi smo Vas mogli kontaktirati</w:t>
      </w:r>
      <w:r w:rsidR="0055289E" w:rsidRPr="000001C4">
        <w:rPr>
          <w:rFonts w:ascii="Times New Roman" w:hAnsi="Times New Roman" w:cs="Times New Roman"/>
          <w:sz w:val="20"/>
          <w:szCs w:val="20"/>
        </w:rPr>
        <w:t>)</w:t>
      </w:r>
      <w:r w:rsidR="00CE2974" w:rsidRPr="000001C4">
        <w:rPr>
          <w:rFonts w:ascii="Times New Roman" w:hAnsi="Times New Roman" w:cs="Times New Roman"/>
          <w:sz w:val="20"/>
          <w:szCs w:val="20"/>
        </w:rPr>
        <w:t>.</w:t>
      </w:r>
    </w:p>
    <w:p w:rsidR="004607A5" w:rsidRPr="000001C4" w:rsidRDefault="005C3CE2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U</w:t>
      </w:r>
      <w:r w:rsidR="00365C6D" w:rsidRPr="000001C4">
        <w:rPr>
          <w:sz w:val="20"/>
          <w:szCs w:val="20"/>
        </w:rPr>
        <w:t xml:space="preserve"> </w:t>
      </w:r>
      <w:r w:rsidR="005B3AE6" w:rsidRPr="000001C4">
        <w:rPr>
          <w:sz w:val="20"/>
          <w:szCs w:val="20"/>
        </w:rPr>
        <w:t xml:space="preserve">ostalim slučajevima obrade podataka </w:t>
      </w:r>
      <w:r w:rsidR="00CE2974" w:rsidRPr="000001C4">
        <w:rPr>
          <w:sz w:val="20"/>
          <w:szCs w:val="20"/>
        </w:rPr>
        <w:t>koja</w:t>
      </w:r>
      <w:r w:rsidR="005B3AE6" w:rsidRPr="000001C4">
        <w:rPr>
          <w:sz w:val="20"/>
          <w:szCs w:val="20"/>
        </w:rPr>
        <w:t xml:space="preserve"> se ne</w:t>
      </w:r>
      <w:r w:rsidR="00365C6D" w:rsidRPr="000001C4">
        <w:rPr>
          <w:sz w:val="20"/>
          <w:szCs w:val="20"/>
        </w:rPr>
        <w:t xml:space="preserve"> </w:t>
      </w:r>
      <w:r w:rsidR="005B3AE6" w:rsidRPr="000001C4">
        <w:rPr>
          <w:sz w:val="20"/>
          <w:szCs w:val="20"/>
        </w:rPr>
        <w:t xml:space="preserve"> provodi radi ispunjavanja naših pravnih obveza,</w:t>
      </w:r>
      <w:r w:rsidR="00365C6D" w:rsidRPr="000001C4">
        <w:rPr>
          <w:sz w:val="20"/>
          <w:szCs w:val="20"/>
        </w:rPr>
        <w:t xml:space="preserve"> </w:t>
      </w:r>
      <w:r w:rsidR="005B3AE6" w:rsidRPr="000001C4">
        <w:rPr>
          <w:sz w:val="20"/>
          <w:szCs w:val="20"/>
        </w:rPr>
        <w:t>ili se ne provodi na Vaš zahtjev, odnosno</w:t>
      </w:r>
      <w:r w:rsidR="00365C6D" w:rsidRPr="000001C4">
        <w:rPr>
          <w:sz w:val="20"/>
          <w:szCs w:val="20"/>
        </w:rPr>
        <w:t xml:space="preserve"> </w:t>
      </w:r>
      <w:r w:rsidR="005B3AE6" w:rsidRPr="000001C4">
        <w:rPr>
          <w:sz w:val="20"/>
          <w:szCs w:val="20"/>
        </w:rPr>
        <w:t xml:space="preserve">radi ispunjenja ugovora ili naših legitimnih interesa obrada je određena od strane voditelja </w:t>
      </w:r>
      <w:r w:rsidR="0055289E" w:rsidRPr="000001C4">
        <w:rPr>
          <w:sz w:val="20"/>
          <w:szCs w:val="20"/>
        </w:rPr>
        <w:t>uz Vašu suglasnost</w:t>
      </w:r>
      <w:r w:rsidR="005B3AE6" w:rsidRPr="000001C4">
        <w:rPr>
          <w:sz w:val="20"/>
          <w:szCs w:val="20"/>
        </w:rPr>
        <w:t xml:space="preserve"> (</w:t>
      </w:r>
      <w:r w:rsidRPr="000001C4">
        <w:rPr>
          <w:sz w:val="20"/>
          <w:szCs w:val="20"/>
        </w:rPr>
        <w:t>npr. objavljivanje fotografija zaposlenika na web stranici</w:t>
      </w:r>
      <w:r w:rsidR="005B3AE6" w:rsidRPr="000001C4">
        <w:rPr>
          <w:sz w:val="20"/>
          <w:szCs w:val="20"/>
        </w:rPr>
        <w:t>)</w:t>
      </w:r>
      <w:r w:rsidRPr="000001C4">
        <w:rPr>
          <w:sz w:val="20"/>
          <w:szCs w:val="20"/>
        </w:rPr>
        <w:t>.</w:t>
      </w:r>
      <w:r w:rsidR="004607A5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U slučaju</w:t>
      </w:r>
      <w:r w:rsidR="005B3AE6" w:rsidRPr="000001C4">
        <w:rPr>
          <w:sz w:val="20"/>
          <w:szCs w:val="20"/>
        </w:rPr>
        <w:t xml:space="preserve"> kada se obrada Vrši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temeljem privole i</w:t>
      </w:r>
      <w:r w:rsidR="004607A5" w:rsidRPr="000001C4">
        <w:rPr>
          <w:sz w:val="20"/>
          <w:szCs w:val="20"/>
        </w:rPr>
        <w:t>spitanici se imaju pravo protiviti prikupljanju</w:t>
      </w:r>
      <w:r w:rsidRPr="000001C4">
        <w:rPr>
          <w:sz w:val="20"/>
          <w:szCs w:val="20"/>
        </w:rPr>
        <w:t>,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obradi</w:t>
      </w:r>
      <w:r w:rsidR="004607A5" w:rsidRPr="000001C4">
        <w:rPr>
          <w:sz w:val="20"/>
          <w:szCs w:val="20"/>
        </w:rPr>
        <w:t xml:space="preserve"> i</w:t>
      </w:r>
      <w:r w:rsidRPr="000001C4">
        <w:rPr>
          <w:sz w:val="20"/>
          <w:szCs w:val="20"/>
        </w:rPr>
        <w:t>/ili</w:t>
      </w:r>
      <w:r w:rsidR="004607A5" w:rsidRPr="000001C4">
        <w:rPr>
          <w:sz w:val="20"/>
          <w:szCs w:val="20"/>
        </w:rPr>
        <w:t xml:space="preserve"> objavi osobnih podataka iz ovog stavka, odnosno u svakom trenutku povući danu privolu.</w:t>
      </w:r>
    </w:p>
    <w:p w:rsidR="00FA2793" w:rsidRPr="000001C4" w:rsidRDefault="00FA2793" w:rsidP="00365C6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7715A5" w:rsidRPr="000001C4" w:rsidRDefault="0055289E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b/>
          <w:bCs/>
          <w:sz w:val="20"/>
          <w:szCs w:val="20"/>
        </w:rPr>
        <w:t>5. Primatelji</w:t>
      </w:r>
      <w:r w:rsidR="00E27B40" w:rsidRPr="000001C4">
        <w:rPr>
          <w:rFonts w:ascii="Times New Roman" w:hAnsi="Times New Roman" w:cs="Times New Roman"/>
          <w:b/>
          <w:bCs/>
          <w:sz w:val="20"/>
          <w:szCs w:val="20"/>
        </w:rPr>
        <w:t>/ kategori</w:t>
      </w:r>
      <w:r w:rsidR="001D6307" w:rsidRPr="000001C4">
        <w:rPr>
          <w:rFonts w:ascii="Times New Roman" w:hAnsi="Times New Roman" w:cs="Times New Roman"/>
          <w:b/>
          <w:bCs/>
          <w:sz w:val="20"/>
          <w:szCs w:val="20"/>
        </w:rPr>
        <w:t>je primatelja osobnih podataka:</w:t>
      </w:r>
    </w:p>
    <w:p w:rsidR="00827C9B" w:rsidRPr="000001C4" w:rsidRDefault="00E27B4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Svrha obrade osobnih podataka zahtijevat će da Vaši osobni podaci budu otkriveni</w:t>
      </w:r>
      <w:r w:rsidR="0055289E" w:rsidRPr="000001C4">
        <w:rPr>
          <w:sz w:val="20"/>
          <w:szCs w:val="20"/>
        </w:rPr>
        <w:t>,</w:t>
      </w:r>
      <w:r w:rsidRPr="000001C4">
        <w:rPr>
          <w:sz w:val="20"/>
          <w:szCs w:val="20"/>
        </w:rPr>
        <w:t xml:space="preserve"> te da ih uz nas obrađuju druga društva i osob</w:t>
      </w:r>
      <w:r w:rsidR="0055289E" w:rsidRPr="000001C4">
        <w:rPr>
          <w:sz w:val="20"/>
          <w:szCs w:val="20"/>
        </w:rPr>
        <w:t>e u svojstvu izvršitelja obrade</w:t>
      </w:r>
      <w:r w:rsidR="00827C9B" w:rsidRPr="000001C4">
        <w:rPr>
          <w:sz w:val="20"/>
          <w:szCs w:val="20"/>
        </w:rPr>
        <w:t xml:space="preserve"> </w:t>
      </w:r>
      <w:r w:rsidR="0055289E" w:rsidRPr="000001C4">
        <w:rPr>
          <w:sz w:val="20"/>
          <w:szCs w:val="20"/>
        </w:rPr>
        <w:t>(</w:t>
      </w:r>
      <w:r w:rsidRPr="000001C4">
        <w:rPr>
          <w:sz w:val="20"/>
          <w:szCs w:val="20"/>
        </w:rPr>
        <w:t>npr. temeljem ugovora o računovodstvenim uslugama</w:t>
      </w:r>
      <w:r w:rsidR="00827C9B" w:rsidRPr="000001C4">
        <w:rPr>
          <w:sz w:val="20"/>
          <w:szCs w:val="20"/>
        </w:rPr>
        <w:t>, ugovorenom doktoru medicine rada, ovlaštenicima za osposobljavanje na siguran način</w:t>
      </w:r>
      <w:r w:rsidR="0055289E" w:rsidRPr="000001C4">
        <w:rPr>
          <w:sz w:val="20"/>
          <w:szCs w:val="20"/>
        </w:rPr>
        <w:t>)</w:t>
      </w:r>
      <w:r w:rsidRPr="000001C4">
        <w:rPr>
          <w:sz w:val="20"/>
          <w:szCs w:val="20"/>
        </w:rPr>
        <w:t xml:space="preserve">. </w:t>
      </w:r>
    </w:p>
    <w:p w:rsidR="00827C9B" w:rsidRPr="000001C4" w:rsidRDefault="00E27B4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Izvršitelji obrade osobnih podataka, s iznimkom tijela državne i javne vlasti, podatke obrađuju isključivo prema našim uputama, poštujući pritom tehničke i organizacijske mjere kako bi se osigurala zaštita Vaših prava.</w:t>
      </w:r>
    </w:p>
    <w:p w:rsidR="007715A5" w:rsidRPr="000001C4" w:rsidRDefault="00827C9B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K</w:t>
      </w:r>
      <w:r w:rsidR="00E27B40" w:rsidRPr="000001C4">
        <w:rPr>
          <w:sz w:val="20"/>
          <w:szCs w:val="20"/>
        </w:rPr>
        <w:t>ategorije primatelja</w:t>
      </w:r>
      <w:r w:rsidR="00B12A9C" w:rsidRPr="000001C4">
        <w:rPr>
          <w:sz w:val="20"/>
          <w:szCs w:val="20"/>
        </w:rPr>
        <w:t xml:space="preserve"> kojima </w:t>
      </w:r>
      <w:r w:rsidRPr="000001C4">
        <w:rPr>
          <w:sz w:val="20"/>
          <w:szCs w:val="20"/>
        </w:rPr>
        <w:t>dostavljamo</w:t>
      </w:r>
      <w:r w:rsidR="00B12A9C" w:rsidRPr="000001C4">
        <w:rPr>
          <w:sz w:val="20"/>
          <w:szCs w:val="20"/>
        </w:rPr>
        <w:t xml:space="preserve"> Vaše podatke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radi ispunjavanja naših zakonskih dužnosti u okviru izvršavanja zakonskih ovlasti primatelja odnosno postupanja po Vašem zahtjevu</w:t>
      </w:r>
      <w:r w:rsidR="00E27B40" w:rsidRPr="000001C4">
        <w:rPr>
          <w:sz w:val="20"/>
          <w:szCs w:val="20"/>
        </w:rPr>
        <w:t xml:space="preserve">: </w:t>
      </w:r>
    </w:p>
    <w:p w:rsidR="007715A5" w:rsidRPr="000001C4" w:rsidRDefault="00E27B40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Državni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inspektorat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Republike Hrvatske,</w:t>
      </w:r>
    </w:p>
    <w:p w:rsidR="007715A5" w:rsidRPr="000001C4" w:rsidRDefault="00E27B40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 xml:space="preserve">Financijska agencija, </w:t>
      </w:r>
    </w:p>
    <w:p w:rsidR="007715A5" w:rsidRPr="000001C4" w:rsidRDefault="00E27B40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Hrvatski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zavod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za</w:t>
      </w:r>
      <w:r w:rsidR="00365C6D" w:rsidRPr="000001C4">
        <w:rPr>
          <w:sz w:val="20"/>
          <w:szCs w:val="20"/>
        </w:rPr>
        <w:t xml:space="preserve"> </w:t>
      </w:r>
      <w:r w:rsidR="00C422F1">
        <w:rPr>
          <w:sz w:val="20"/>
          <w:szCs w:val="20"/>
        </w:rPr>
        <w:t xml:space="preserve"> mirovin</w:t>
      </w:r>
      <w:r w:rsidRPr="000001C4">
        <w:rPr>
          <w:sz w:val="20"/>
          <w:szCs w:val="20"/>
        </w:rPr>
        <w:t>sko osiguranje,</w:t>
      </w:r>
    </w:p>
    <w:p w:rsidR="007715A5" w:rsidRPr="000001C4" w:rsidRDefault="00E27B40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Hrvatski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zavod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za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zdravstveno osiguranje,</w:t>
      </w:r>
    </w:p>
    <w:p w:rsidR="007715A5" w:rsidRPr="000001C4" w:rsidRDefault="00E27B40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Ministarstvo financija - Porezna uprava</w:t>
      </w:r>
    </w:p>
    <w:p w:rsidR="00827C9B" w:rsidRPr="000001C4" w:rsidRDefault="00827C9B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Zavodu za javno zdravstvo</w:t>
      </w:r>
    </w:p>
    <w:p w:rsidR="00827C9B" w:rsidRDefault="00B12A9C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 xml:space="preserve">Agenciji za odgoj i obrazovanje </w:t>
      </w:r>
    </w:p>
    <w:p w:rsidR="00C422F1" w:rsidRPr="000001C4" w:rsidRDefault="00C422F1" w:rsidP="00365C6D">
      <w:pPr>
        <w:pStyle w:val="StandardWeb"/>
        <w:numPr>
          <w:ilvl w:val="0"/>
          <w:numId w:val="1"/>
        </w:numPr>
        <w:spacing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Ministarstvo znanosti i obrazovanja</w:t>
      </w:r>
    </w:p>
    <w:p w:rsidR="00827C9B" w:rsidRPr="000001C4" w:rsidRDefault="00827C9B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Ostalim kategorijama primatelja Vaše podatke dostavljamo isključivo na Vaš zahtjev ili suglasnost, te u svrhu za koju je dana suglasnost odnosno zahtjev.</w:t>
      </w:r>
    </w:p>
    <w:p w:rsidR="007715A5" w:rsidRPr="000001C4" w:rsidRDefault="007715A5" w:rsidP="00365C6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7715A5" w:rsidRPr="000001C4" w:rsidRDefault="0055289E" w:rsidP="00365C6D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  <w:r w:rsidRPr="000001C4">
        <w:rPr>
          <w:b/>
          <w:bCs/>
          <w:sz w:val="20"/>
          <w:szCs w:val="20"/>
        </w:rPr>
        <w:t>6</w:t>
      </w:r>
      <w:r w:rsidR="00E27B40" w:rsidRPr="000001C4">
        <w:rPr>
          <w:b/>
          <w:bCs/>
          <w:sz w:val="20"/>
          <w:szCs w:val="20"/>
        </w:rPr>
        <w:t>. Naznaka činjenice da li voditelj obrade namjerava</w:t>
      </w:r>
      <w:r w:rsidR="00365C6D" w:rsidRPr="000001C4">
        <w:rPr>
          <w:b/>
          <w:bCs/>
          <w:sz w:val="20"/>
          <w:szCs w:val="20"/>
        </w:rPr>
        <w:t xml:space="preserve"> </w:t>
      </w:r>
      <w:r w:rsidR="00E27B40" w:rsidRPr="000001C4">
        <w:rPr>
          <w:b/>
          <w:bCs/>
          <w:sz w:val="20"/>
          <w:szCs w:val="20"/>
        </w:rPr>
        <w:t>podatke prenijeti trećoj zemlj</w:t>
      </w:r>
      <w:r w:rsidR="001D6307" w:rsidRPr="000001C4">
        <w:rPr>
          <w:b/>
          <w:bCs/>
          <w:sz w:val="20"/>
          <w:szCs w:val="20"/>
        </w:rPr>
        <w:t>i ili međunarodnoj organizaciji:</w:t>
      </w:r>
    </w:p>
    <w:p w:rsidR="007715A5" w:rsidRPr="000001C4" w:rsidRDefault="00E27B40" w:rsidP="00365C6D">
      <w:pPr>
        <w:spacing w:after="0" w:line="240" w:lineRule="auto"/>
        <w:jc w:val="both"/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</w:pPr>
      <w:r w:rsidRPr="000001C4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lastRenderedPageBreak/>
        <w:t>Vaše podatke nećemo prenositi u treće ze</w:t>
      </w:r>
      <w:r w:rsidR="001D6307" w:rsidRPr="000001C4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mlje ili međunarodne organizacije</w:t>
      </w:r>
      <w:r w:rsidRPr="000001C4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.</w:t>
      </w:r>
    </w:p>
    <w:p w:rsidR="0055289E" w:rsidRPr="000001C4" w:rsidRDefault="0055289E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5A5" w:rsidRPr="000001C4" w:rsidRDefault="0055289E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rStyle w:val="Istaknuto"/>
          <w:b/>
          <w:bCs/>
          <w:i w:val="0"/>
          <w:iCs w:val="0"/>
          <w:sz w:val="20"/>
          <w:szCs w:val="20"/>
        </w:rPr>
        <w:t>7</w:t>
      </w:r>
      <w:r w:rsidR="00E27B40" w:rsidRPr="000001C4">
        <w:rPr>
          <w:rStyle w:val="Istaknuto"/>
          <w:b/>
          <w:bCs/>
          <w:i w:val="0"/>
          <w:sz w:val="20"/>
          <w:szCs w:val="20"/>
        </w:rPr>
        <w:t>. Razdoblje čuvanja osobnih podataka:</w:t>
      </w:r>
    </w:p>
    <w:p w:rsidR="004607A5" w:rsidRPr="000001C4" w:rsidRDefault="00E27B4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Vaši osobni podaci bit će pohranjeni samo</w:t>
      </w:r>
      <w:r w:rsidR="00CE2974" w:rsidRPr="000001C4">
        <w:rPr>
          <w:sz w:val="20"/>
          <w:szCs w:val="20"/>
        </w:rPr>
        <w:t xml:space="preserve"> onoliko dugo koliko je potrebno</w:t>
      </w:r>
      <w:r w:rsidRPr="000001C4">
        <w:rPr>
          <w:sz w:val="20"/>
          <w:szCs w:val="20"/>
        </w:rPr>
        <w:t xml:space="preserve"> u svrhu radi kojih se osobni podaci obrađuju, poštujući zakonske propise o vremenu čuvanja.</w:t>
      </w:r>
    </w:p>
    <w:p w:rsidR="007715A5" w:rsidRPr="000001C4" w:rsidRDefault="00E27B40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Po isteku</w:t>
      </w:r>
      <w:r w:rsidR="00365C6D" w:rsidRPr="000001C4">
        <w:rPr>
          <w:sz w:val="20"/>
          <w:szCs w:val="20"/>
        </w:rPr>
        <w:t xml:space="preserve"> </w:t>
      </w:r>
      <w:r w:rsidR="0055289E" w:rsidRPr="000001C4">
        <w:rPr>
          <w:sz w:val="20"/>
          <w:szCs w:val="20"/>
        </w:rPr>
        <w:t>svrhe,</w:t>
      </w:r>
      <w:r w:rsidRPr="000001C4">
        <w:rPr>
          <w:sz w:val="20"/>
          <w:szCs w:val="20"/>
        </w:rPr>
        <w:t xml:space="preserve"> poštujući zakonsk</w:t>
      </w:r>
      <w:r w:rsidR="0055289E" w:rsidRPr="000001C4">
        <w:rPr>
          <w:sz w:val="20"/>
          <w:szCs w:val="20"/>
        </w:rPr>
        <w:t>e obveze rokove čuvanja isprava,</w:t>
      </w:r>
      <w:r w:rsidR="00365C6D" w:rsidRPr="000001C4">
        <w:rPr>
          <w:sz w:val="20"/>
          <w:szCs w:val="20"/>
        </w:rPr>
        <w:t xml:space="preserve"> </w:t>
      </w:r>
      <w:r w:rsidR="0055289E" w:rsidRPr="000001C4">
        <w:rPr>
          <w:sz w:val="20"/>
          <w:szCs w:val="20"/>
        </w:rPr>
        <w:t>iste ćemo obrisati.</w:t>
      </w:r>
      <w:r w:rsidRPr="000001C4">
        <w:rPr>
          <w:sz w:val="20"/>
          <w:szCs w:val="20"/>
        </w:rPr>
        <w:t xml:space="preserve"> Podatke prikupljene temeljem Vaše privole čuvamo do opoziva privole.</w:t>
      </w:r>
    </w:p>
    <w:p w:rsidR="0055289E" w:rsidRPr="000001C4" w:rsidRDefault="0055289E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5289E" w:rsidRPr="000001C4" w:rsidRDefault="0055289E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Style w:val="FontStyle14"/>
          <w:rFonts w:ascii="Times New Roman" w:hAnsi="Times New Roman" w:cs="Times New Roman"/>
          <w:sz w:val="20"/>
          <w:szCs w:val="20"/>
        </w:rPr>
        <w:t>Rokovi čuvanja određenih isprava propisani su</w:t>
      </w:r>
      <w:r w:rsidR="00365C6D" w:rsidRPr="000001C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0001C4">
        <w:rPr>
          <w:rStyle w:val="FontStyle14"/>
          <w:rFonts w:ascii="Times New Roman" w:hAnsi="Times New Roman" w:cs="Times New Roman"/>
          <w:sz w:val="20"/>
          <w:szCs w:val="20"/>
        </w:rPr>
        <w:t>npr. Pravilnikom o sadržaju i načinu</w:t>
      </w:r>
      <w:r w:rsidR="00365C6D" w:rsidRPr="000001C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0001C4">
        <w:rPr>
          <w:rStyle w:val="FontStyle14"/>
          <w:rFonts w:ascii="Times New Roman" w:hAnsi="Times New Roman" w:cs="Times New Roman"/>
          <w:sz w:val="20"/>
          <w:szCs w:val="20"/>
        </w:rPr>
        <w:t>evidencije</w:t>
      </w:r>
      <w:r w:rsidR="00365C6D" w:rsidRPr="000001C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FA2793" w:rsidRPr="000001C4">
        <w:rPr>
          <w:rStyle w:val="FontStyle14"/>
          <w:rFonts w:ascii="Times New Roman" w:hAnsi="Times New Roman" w:cs="Times New Roman"/>
          <w:sz w:val="20"/>
          <w:szCs w:val="20"/>
        </w:rPr>
        <w:t>o osobama koje nisu radnici,</w:t>
      </w:r>
      <w:r w:rsidR="00365C6D" w:rsidRPr="000001C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FA2793" w:rsidRPr="000001C4">
        <w:rPr>
          <w:rStyle w:val="FontStyle14"/>
          <w:rFonts w:ascii="Times New Roman" w:hAnsi="Times New Roman" w:cs="Times New Roman"/>
          <w:sz w:val="20"/>
          <w:szCs w:val="20"/>
        </w:rPr>
        <w:t>a čiji rad koristi</w:t>
      </w:r>
      <w:r w:rsidR="00365C6D" w:rsidRPr="000001C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FA2793" w:rsidRPr="000001C4">
        <w:rPr>
          <w:rStyle w:val="FontStyle14"/>
          <w:rFonts w:ascii="Times New Roman" w:hAnsi="Times New Roman" w:cs="Times New Roman"/>
          <w:sz w:val="20"/>
          <w:szCs w:val="20"/>
        </w:rPr>
        <w:t>čuvaju najmanje 6 godina</w:t>
      </w:r>
      <w:r w:rsidRPr="000001C4">
        <w:rPr>
          <w:rStyle w:val="FontStyle14"/>
          <w:rFonts w:ascii="Times New Roman" w:hAnsi="Times New Roman" w:cs="Times New Roman"/>
          <w:sz w:val="20"/>
          <w:szCs w:val="20"/>
        </w:rPr>
        <w:t>, evidencije o radnom vremenu čuvaju se najmanje 6 godina,</w:t>
      </w:r>
      <w:r w:rsidR="00365C6D" w:rsidRPr="000001C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4607A5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a u slučaju kada poslodavac ima saznanja da je pokrenut radni spor u pogledu ostvarivanja prava iz radnog odnosa ili u vezi s radnim odnosom, pri čemu bi za ostvarivanje tih prava mogle biti relevantne i evidencije, dužan ih je čuvati do pravomoćnog okončanja toga spora.</w:t>
      </w:r>
      <w:r w:rsidR="00365C6D" w:rsidRPr="000001C4">
        <w:rPr>
          <w:rStyle w:val="Jakonaglaeno"/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607A5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Prema Zakonu o računovodstvu</w:t>
      </w:r>
      <w:r w:rsidR="00365C6D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607A5" w:rsidRPr="000001C4">
        <w:rPr>
          <w:rFonts w:ascii="Times New Roman" w:hAnsi="Times New Roman" w:cs="Times New Roman"/>
          <w:sz w:val="20"/>
          <w:szCs w:val="20"/>
        </w:rPr>
        <w:t>isplatne liste, analitička evidencija o plaćama za koje se plaćaju obvezni doprinosi – čuvaju se</w:t>
      </w:r>
      <w:r w:rsidR="00365C6D" w:rsidRPr="000001C4">
        <w:rPr>
          <w:rFonts w:ascii="Times New Roman" w:hAnsi="Times New Roman" w:cs="Times New Roman"/>
          <w:sz w:val="20"/>
          <w:szCs w:val="20"/>
        </w:rPr>
        <w:t xml:space="preserve"> </w:t>
      </w:r>
      <w:r w:rsidR="004607A5" w:rsidRPr="000001C4">
        <w:rPr>
          <w:rFonts w:ascii="Times New Roman" w:hAnsi="Times New Roman" w:cs="Times New Roman"/>
          <w:sz w:val="20"/>
          <w:szCs w:val="20"/>
        </w:rPr>
        <w:t>trajno, a sve isprave na temelju kojih su podaci uneseni u dnevnik i glavnu knjigu – najmanje 11 godina.</w:t>
      </w:r>
    </w:p>
    <w:p w:rsidR="004607A5" w:rsidRPr="000001C4" w:rsidRDefault="0055289E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Podatke </w:t>
      </w:r>
      <w:r w:rsidR="004607A5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koje smo dobili temeljem privole kao što su kontakt telefon radnika, fotografija, podaci o vozačkoj kategoriji,</w:t>
      </w:r>
      <w:r w:rsidR="00365C6D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607A5"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posebnim vještinama i dr. briš</w:t>
      </w: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u se po prestanku radnog odnosa odnosno po povlačenju privola.</w:t>
      </w:r>
    </w:p>
    <w:p w:rsidR="0055289E" w:rsidRPr="000001C4" w:rsidRDefault="0055289E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001C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CC3B6C" w:rsidRPr="000001C4" w:rsidRDefault="0055289E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CC3B6C" w:rsidRPr="000001C4">
        <w:rPr>
          <w:rFonts w:ascii="Times New Roman" w:hAnsi="Times New Roman" w:cs="Times New Roman"/>
          <w:b/>
          <w:bCs/>
          <w:sz w:val="20"/>
          <w:szCs w:val="20"/>
        </w:rPr>
        <w:t>. Raspolaganje privolama:</w:t>
      </w:r>
    </w:p>
    <w:p w:rsidR="00CC3B6C" w:rsidRPr="000001C4" w:rsidRDefault="00CC3B6C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a) Privole koju ste dali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možete opozvati u bilo kojem trenutku. Isto tako, možete u bilo kojem trenutku prigovoriti našoj obradi vaših osobnih podataka</w:t>
      </w:r>
      <w:r w:rsidR="00365C6D" w:rsidRPr="000001C4">
        <w:rPr>
          <w:sz w:val="20"/>
          <w:szCs w:val="20"/>
        </w:rPr>
        <w:t>.</w:t>
      </w:r>
      <w:r w:rsidRPr="000001C4">
        <w:rPr>
          <w:sz w:val="20"/>
          <w:szCs w:val="20"/>
        </w:rPr>
        <w:t xml:space="preserve"> Promjenu privole i prigovor možete izvršiti dostavom izjave putem naše e-mail adrese ili dostavom na adresu ili službeniku za zaštitu podataka.</w:t>
      </w:r>
    </w:p>
    <w:p w:rsidR="00CC3B6C" w:rsidRPr="000001C4" w:rsidRDefault="00CC3B6C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 xml:space="preserve">b) </w:t>
      </w:r>
      <w:r w:rsidR="00365C6D" w:rsidRPr="000001C4">
        <w:rPr>
          <w:sz w:val="20"/>
          <w:szCs w:val="20"/>
        </w:rPr>
        <w:t>A</w:t>
      </w:r>
      <w:r w:rsidRPr="000001C4">
        <w:rPr>
          <w:sz w:val="20"/>
          <w:szCs w:val="20"/>
        </w:rPr>
        <w:t>ko želite ponovno dati svoju privolu, možete to učiniti na našu e-mail adres</w:t>
      </w:r>
      <w:r w:rsidR="00365C6D" w:rsidRPr="000001C4">
        <w:rPr>
          <w:sz w:val="20"/>
          <w:szCs w:val="20"/>
        </w:rPr>
        <w:t>u</w:t>
      </w:r>
      <w:r w:rsidRPr="000001C4">
        <w:rPr>
          <w:sz w:val="20"/>
          <w:szCs w:val="20"/>
        </w:rPr>
        <w:t xml:space="preserve"> ili dostavom na</w:t>
      </w:r>
      <w:r w:rsidR="00140147" w:rsidRPr="000001C4">
        <w:rPr>
          <w:sz w:val="20"/>
          <w:szCs w:val="20"/>
        </w:rPr>
        <w:t xml:space="preserve"> našu </w:t>
      </w:r>
      <w:r w:rsidRPr="000001C4">
        <w:rPr>
          <w:sz w:val="20"/>
          <w:szCs w:val="20"/>
        </w:rPr>
        <w:t xml:space="preserve"> adresu ili službeniku za zaštitu podataka.</w:t>
      </w:r>
    </w:p>
    <w:p w:rsidR="00CC3B6C" w:rsidRPr="000001C4" w:rsidRDefault="00CC3B6C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 xml:space="preserve">c) </w:t>
      </w:r>
      <w:r w:rsidR="00365C6D" w:rsidRPr="000001C4">
        <w:rPr>
          <w:sz w:val="20"/>
          <w:szCs w:val="20"/>
        </w:rPr>
        <w:t>A</w:t>
      </w:r>
      <w:r w:rsidRPr="000001C4">
        <w:rPr>
          <w:sz w:val="20"/>
          <w:szCs w:val="20"/>
        </w:rPr>
        <w:t xml:space="preserve">ko opozovete dane privole iste više nećemo upotrebljavati u navedene svrhe. </w:t>
      </w:r>
    </w:p>
    <w:p w:rsidR="00CC3B6C" w:rsidRPr="000001C4" w:rsidRDefault="00CC3B6C" w:rsidP="00365C6D">
      <w:pPr>
        <w:pStyle w:val="StandardWeb"/>
        <w:spacing w:beforeAutospacing="0" w:after="0"/>
        <w:jc w:val="both"/>
        <w:rPr>
          <w:sz w:val="20"/>
          <w:szCs w:val="20"/>
        </w:rPr>
      </w:pPr>
      <w:r w:rsidRPr="000001C4">
        <w:rPr>
          <w:sz w:val="20"/>
          <w:szCs w:val="20"/>
        </w:rPr>
        <w:t>Ako nam ne dostavite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>tražene podatke ili</w:t>
      </w:r>
      <w:r w:rsidR="00365C6D" w:rsidRPr="000001C4">
        <w:rPr>
          <w:sz w:val="20"/>
          <w:szCs w:val="20"/>
        </w:rPr>
        <w:t xml:space="preserve"> </w:t>
      </w:r>
      <w:r w:rsidRPr="000001C4">
        <w:rPr>
          <w:sz w:val="20"/>
          <w:szCs w:val="20"/>
        </w:rPr>
        <w:t xml:space="preserve"> </w:t>
      </w:r>
      <w:r w:rsidR="00365C6D" w:rsidRPr="000001C4">
        <w:rPr>
          <w:sz w:val="20"/>
          <w:szCs w:val="20"/>
        </w:rPr>
        <w:t xml:space="preserve">opozovete </w:t>
      </w:r>
      <w:r w:rsidRPr="000001C4">
        <w:rPr>
          <w:sz w:val="20"/>
          <w:szCs w:val="20"/>
        </w:rPr>
        <w:t xml:space="preserve">privolu, nećemo biti u stanju ispuniti svoje obveze prema Vama. </w:t>
      </w:r>
    </w:p>
    <w:p w:rsidR="007715A5" w:rsidRPr="000001C4" w:rsidRDefault="007715A5" w:rsidP="00365C6D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7715A5" w:rsidRPr="000001C4" w:rsidRDefault="00CE2974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9</w:t>
      </w:r>
      <w:r w:rsidR="00E27B40" w:rsidRPr="000001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. Prava korisnika u odnosu na prikupljene podatke:</w:t>
      </w:r>
    </w:p>
    <w:p w:rsidR="00365C6D" w:rsidRPr="000001C4" w:rsidRDefault="00365C6D" w:rsidP="00365C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bookmarkStart w:id="1" w:name="__DdeLink__2508_3833801453"/>
      <w:bookmarkEnd w:id="1"/>
    </w:p>
    <w:p w:rsidR="00CC3B6C" w:rsidRPr="000001C4" w:rsidRDefault="00CC3B6C" w:rsidP="00365C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a) Pravo na pristup podacima i ispravak: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svakom trenutku imate pravo od nas dobiti</w:t>
      </w:r>
      <w:r w:rsidR="00365C6D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potvrdu</w:t>
      </w:r>
      <w:r w:rsidR="00365C6D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obrađujemo li Vaše osobne podatke, zatražiti pristup osobnim podacima koje obrađujemo o Vama, odnosno o djeci čiji ste zakonski zastupnik, te sva prava i informacije 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lastRenderedPageBreak/>
        <w:t xml:space="preserve">propisana čl. 15. i čl. 16. Uredbe EU i važećeg zakonodavstva Republike Hrvatske. </w:t>
      </w:r>
    </w:p>
    <w:p w:rsidR="00CC3B6C" w:rsidRPr="000001C4" w:rsidRDefault="00365C6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A</w:t>
      </w:r>
      <w:r w:rsidR="00CC3B6C" w:rsidRPr="000001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ko su podaci nepotpuni ili netočni, u bilo kojem trenutku od nas možete zatražiti da ih ispravimo ili dopunimo.</w:t>
      </w:r>
    </w:p>
    <w:p w:rsidR="00365C6D" w:rsidRPr="000001C4" w:rsidRDefault="00365C6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C5E56" w:rsidRDefault="00BC5E56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C5E56" w:rsidRDefault="00BC5E56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b) Pravo na brisanje: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zatražiti brisanje svojih osobnih podataka odnosno djeteta čiji ste zakonski zastupnik ako:</w:t>
      </w:r>
    </w:p>
    <w:p w:rsidR="00CC3B6C" w:rsidRPr="000001C4" w:rsidRDefault="00CC3B6C" w:rsidP="00365C6D">
      <w:pPr>
        <w:pStyle w:val="Tijeloteksta"/>
        <w:numPr>
          <w:ilvl w:val="0"/>
          <w:numId w:val="5"/>
        </w:numPr>
        <w:overflowPunct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osobni podaci više nisu nužni za svrhu koju su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prikupljeni ili na drugi način obrađeni,</w:t>
      </w:r>
    </w:p>
    <w:p w:rsidR="00CC3B6C" w:rsidRPr="000001C4" w:rsidRDefault="00CC3B6C" w:rsidP="00365C6D">
      <w:pPr>
        <w:pStyle w:val="Tijeloteksta"/>
        <w:numPr>
          <w:ilvl w:val="0"/>
          <w:numId w:val="5"/>
        </w:numPr>
        <w:overflowPunct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ispitanik povuče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dane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suglasnosti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a ne postoji druga pravna osnova za obradu, </w:t>
      </w:r>
    </w:p>
    <w:p w:rsidR="00CC3B6C" w:rsidRPr="000001C4" w:rsidRDefault="00CC3B6C" w:rsidP="00365C6D">
      <w:pPr>
        <w:pStyle w:val="Tijeloteksta"/>
        <w:numPr>
          <w:ilvl w:val="0"/>
          <w:numId w:val="5"/>
        </w:numPr>
        <w:overflowPunct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ispitanik uloži prigovor na obradu, a legitimni razlozi prava na brisanje imaju veću težinu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od legitimnih razloga voditelja obrade za obradu i/ili čuvanje osobnih podataka,</w:t>
      </w:r>
    </w:p>
    <w:p w:rsidR="00CC3B6C" w:rsidRPr="000001C4" w:rsidRDefault="00CC3B6C" w:rsidP="00365C6D">
      <w:pPr>
        <w:pStyle w:val="Tijeloteksta"/>
        <w:numPr>
          <w:ilvl w:val="0"/>
          <w:numId w:val="5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su isti obrađivani nezakonito ili osobni podaci moraju brisati radi poštivanja pravne osnove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,</w:t>
      </w:r>
    </w:p>
    <w:p w:rsidR="007715A5" w:rsidRPr="000001C4" w:rsidRDefault="00CC3B6C" w:rsidP="00365C6D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te sva prava i informacije propisana čl. 17. Uredbe EU i važećeg zakonodavstva Republike Hrvatske. Pri tome ukazujemo na okolnosti da postoje razlozi koji onemogućuju trenutačno brisanje, primjerice kod zakonski propisanih obveza arhiviranja.</w:t>
      </w:r>
    </w:p>
    <w:p w:rsidR="00CC3B6C" w:rsidRPr="000001C4" w:rsidRDefault="00CC3B6C" w:rsidP="00365C6D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c) Pravo na ograničenje obrade: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zatražiti ograničenje obrade svojih podataka odnosno djeteta čiji ste zakonski zastupnik ako:</w:t>
      </w:r>
    </w:p>
    <w:p w:rsidR="00CC3B6C" w:rsidRPr="000001C4" w:rsidRDefault="00CC3B6C" w:rsidP="00365C6D">
      <w:pPr>
        <w:pStyle w:val="Tijeloteksta"/>
        <w:numPr>
          <w:ilvl w:val="0"/>
          <w:numId w:val="6"/>
        </w:numPr>
        <w:overflowPunct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osporite točnost podataka tijekom perioda koji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voditelju obrade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omogućava provjeru točnosti tih podataka</w:t>
      </w:r>
    </w:p>
    <w:p w:rsidR="00CC3B6C" w:rsidRPr="000001C4" w:rsidRDefault="00CC3B6C" w:rsidP="00365C6D">
      <w:pPr>
        <w:pStyle w:val="Tijeloteksta"/>
        <w:numPr>
          <w:ilvl w:val="0"/>
          <w:numId w:val="6"/>
        </w:numPr>
        <w:overflowPunct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je obrada podataka bila nezakonita, ali odbijate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brisanje i umjesto toga tražite ograničenje korištenja podacima</w:t>
      </w:r>
    </w:p>
    <w:p w:rsidR="00CC3B6C" w:rsidRPr="000001C4" w:rsidRDefault="00CC3B6C" w:rsidP="00365C6D">
      <w:pPr>
        <w:pStyle w:val="Tijeloteksta"/>
        <w:numPr>
          <w:ilvl w:val="0"/>
          <w:numId w:val="6"/>
        </w:numPr>
        <w:overflowPunct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ako voditelju obrade podaci više nisu potrebni za predviđene svrhe, ali su Vam još potrebni radi postavljanja,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ostvarenja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ili obrane pravnih zahtjeva ili</w:t>
      </w:r>
    </w:p>
    <w:p w:rsidR="00CC3B6C" w:rsidRPr="000001C4" w:rsidRDefault="00CC3B6C" w:rsidP="00365C6D">
      <w:pPr>
        <w:pStyle w:val="Tijeloteksta"/>
        <w:numPr>
          <w:ilvl w:val="0"/>
          <w:numId w:val="6"/>
        </w:numPr>
        <w:overflowPunct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01C4">
        <w:rPr>
          <w:rFonts w:ascii="Times New Roman" w:hAnsi="Times New Roman" w:cs="Times New Roman"/>
          <w:color w:val="000000"/>
          <w:sz w:val="20"/>
          <w:szCs w:val="20"/>
        </w:rPr>
        <w:t>ako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ste podnijeli prigovor zbog obrade tih podataka temeljem čl. 21.st.1 Uredbe,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očekujući nadilaze li legitimni razlozi voditelja obrade</w:t>
      </w:r>
      <w:r w:rsidR="00365C6D" w:rsidRPr="000001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01C4">
        <w:rPr>
          <w:rFonts w:ascii="Times New Roman" w:hAnsi="Times New Roman" w:cs="Times New Roman"/>
          <w:color w:val="000000"/>
          <w:sz w:val="20"/>
          <w:szCs w:val="20"/>
        </w:rPr>
        <w:t>Vaše razloge,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te sva prava i informacije propisana čl.</w:t>
      </w:r>
      <w:r w:rsidR="001F40C9" w:rsidRPr="000001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 xml:space="preserve"> </w:t>
      </w:r>
      <w:r w:rsidRPr="000001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18. Uredbe EU i važećeg za</w:t>
      </w:r>
      <w:r w:rsidR="001F40C9" w:rsidRPr="000001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konodavstva Republike Hrvatske.</w:t>
      </w:r>
    </w:p>
    <w:p w:rsidR="001F40C9" w:rsidRPr="000001C4" w:rsidRDefault="001F40C9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d) Obveza obavještavanja: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Voditelj obrade priopćuje svaki ispravak ili brisanje osobnih podataka ili ograničenje obrade provedeno u skladu s čl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16., čl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17. st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1. i čl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18. Uredbe svakom primatelju kojem su otkriveni osobni podaci, osim ako se to pokaže nemogućim ili zahtijeva nerazmjeran napor. Voditelj obrade obavještava ispitanika o tim primateljima ako to ispitanik zatraži.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e) Pravo na</w:t>
      </w:r>
      <w:r w:rsidR="00365C6D"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 xml:space="preserve"> </w:t>
      </w: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prijenos podataka:</w:t>
      </w: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da vam podatke koje se odnose na Vas odnosno dijete čiji ste zakonski zastupnik, a koje ste nam pružili u strukturiranom obliku, uobičajenom i strojno čitljivom formatu dostavimo: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•</w:t>
      </w:r>
      <w:r w:rsidRPr="000001C4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ako te podatke obrađujemo na temelju suglasnosti koju ste nam dali i koju možete opozvati, odnosno radi ispunjenja našeg ugovora, 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•</w:t>
      </w:r>
      <w:r w:rsidRPr="000001C4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se obrada vrši s pomoću automatiziranih procesa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odnosno u skladu s člankom 20. Uredbe EU i važećeg za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konodavstva Republike Hrvatske.</w:t>
      </w:r>
    </w:p>
    <w:p w:rsidR="001F40C9" w:rsidRPr="000001C4" w:rsidRDefault="001F40C9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f) Pravo na prigovor: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svakom trenutku imate pravo uložiti nam prigovor na obrad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Vaših osobnih podataka odnosno djeteta čiji ste zakonski zastupnik. </w:t>
      </w:r>
    </w:p>
    <w:p w:rsidR="00E27B7D" w:rsidRDefault="001F40C9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</w:t>
      </w:r>
      <w:r w:rsidR="00CC3B6C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ko ste mišljenja da smo prilikom obrade Vaših podataka odnosno djeteta čiji ste zakonski zastupnik prekršili hrvatske ili europske propise o zaštiti podataka imate pravo uložiti pritužbu hrvatskoj Agenciji za zaštitu osobnih podataka, odnosno u slučaju promjene važećih propisa </w:t>
      </w: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E27B7D" w:rsidRDefault="00E27B7D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bookmarkStart w:id="2" w:name="_GoBack"/>
      <w:bookmarkEnd w:id="2"/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drugom tijelu koje će preuzeti njenu nadležnost, a od 25. svibnja 2018. godin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e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i nadzornom tijelu unutar EU.</w:t>
      </w:r>
    </w:p>
    <w:p w:rsidR="001F40C9" w:rsidRPr="000001C4" w:rsidRDefault="001F40C9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C5E56" w:rsidRDefault="00BC5E56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C5E56" w:rsidRDefault="00BC5E56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C5E56" w:rsidRDefault="00BC5E56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g) Ostvarivanje prava:</w:t>
      </w:r>
    </w:p>
    <w:p w:rsidR="007715A5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želite ostvariti neko od navedenih prava, obratite nam se koristeći se našim podacima za kontakt iz članka 1. ove Izjave.</w:t>
      </w:r>
    </w:p>
    <w:p w:rsidR="001F40C9" w:rsidRPr="000001C4" w:rsidRDefault="001F40C9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h) Potvrda identiteta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:</w:t>
      </w:r>
    </w:p>
    <w:p w:rsidR="007715A5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slučaju dvojbe možemo zatražiti dodatne informacije radi provjere Vašeg identiteta. To služi zaštiti Vaših prava iz privatne sfere.</w:t>
      </w:r>
    </w:p>
    <w:p w:rsidR="001F40C9" w:rsidRPr="000001C4" w:rsidRDefault="001F40C9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i) Zlouporaba prava:</w:t>
      </w:r>
    </w:p>
    <w:p w:rsidR="00CC3B6C" w:rsidRPr="000001C4" w:rsidRDefault="00CC3B6C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biste se nekim od navedenih prava koristili prečesto i s očitom namjerom zlouporabe, možemo naplatiti administrativnu pristojbu ili odbiti obraditi Vaš zahtjev</w:t>
      </w:r>
      <w:r w:rsidR="001F40C9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</w:p>
    <w:p w:rsidR="001F40C9" w:rsidRPr="000001C4" w:rsidRDefault="001F40C9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</w:pPr>
    </w:p>
    <w:p w:rsidR="007715A5" w:rsidRPr="000001C4" w:rsidRDefault="00CE2974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10</w:t>
      </w:r>
      <w:r w:rsidR="00E27B40" w:rsidRPr="000001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. Informacija glede postojanja a</w:t>
      </w:r>
      <w:r w:rsidR="00CC3B6C" w:rsidRPr="000001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utomatiziranog donošenja odluke:</w:t>
      </w:r>
    </w:p>
    <w:p w:rsidR="007715A5" w:rsidRPr="000001C4" w:rsidRDefault="00E27B40" w:rsidP="0036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Ne</w:t>
      </w:r>
      <w:r w:rsidR="00365C6D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primjenjujemo pos</w:t>
      </w:r>
      <w:r w:rsidR="00CC3B6C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tupak</w:t>
      </w:r>
      <w:r w:rsidR="00365C6D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="00CC3B6C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automatiziranog donošenja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odluk</w:t>
      </w:r>
      <w:r w:rsidR="00CC3B6C"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e</w:t>
      </w:r>
      <w:r w:rsidRPr="000001C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</w:p>
    <w:p w:rsidR="007715A5" w:rsidRPr="000001C4" w:rsidRDefault="007715A5" w:rsidP="00365C6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715A5" w:rsidRPr="000001C4" w:rsidSect="000A79C7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/>
        </w:sectPr>
      </w:pPr>
    </w:p>
    <w:p w:rsidR="00365C6D" w:rsidRPr="000001C4" w:rsidRDefault="00365C6D" w:rsidP="00365C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0147" w:rsidRPr="000001C4" w:rsidRDefault="00140147" w:rsidP="00140147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001C4">
        <w:rPr>
          <w:rFonts w:ascii="Times New Roman" w:eastAsia="Times New Roman" w:hAnsi="Times New Roman" w:cs="Times New Roman"/>
          <w:sz w:val="20"/>
          <w:szCs w:val="20"/>
          <w:lang w:eastAsia="hr-HR"/>
        </w:rPr>
        <w:t>U Labinu, 22. svibnja 2018. godine.</w:t>
      </w:r>
    </w:p>
    <w:p w:rsidR="00140147" w:rsidRPr="000001C4" w:rsidRDefault="00140147" w:rsidP="00140147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140147" w:rsidRPr="000001C4" w:rsidRDefault="00140147" w:rsidP="00140147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sz w:val="20"/>
          <w:szCs w:val="20"/>
        </w:rPr>
        <w:t xml:space="preserve"> Ravnateljica </w:t>
      </w:r>
    </w:p>
    <w:p w:rsidR="00140147" w:rsidRPr="000001C4" w:rsidRDefault="00140147" w:rsidP="00140147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0001C4">
        <w:rPr>
          <w:rFonts w:ascii="Times New Roman" w:hAnsi="Times New Roman" w:cs="Times New Roman"/>
          <w:sz w:val="20"/>
          <w:szCs w:val="20"/>
        </w:rPr>
        <w:t xml:space="preserve"> Melita </w:t>
      </w:r>
      <w:proofErr w:type="spellStart"/>
      <w:r w:rsidRPr="000001C4">
        <w:rPr>
          <w:rFonts w:ascii="Times New Roman" w:hAnsi="Times New Roman" w:cs="Times New Roman"/>
          <w:sz w:val="20"/>
          <w:szCs w:val="20"/>
        </w:rPr>
        <w:t>Lasek</w:t>
      </w:r>
      <w:proofErr w:type="spellEnd"/>
      <w:r w:rsidRPr="000001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01C4">
        <w:rPr>
          <w:rFonts w:ascii="Times New Roman" w:hAnsi="Times New Roman" w:cs="Times New Roman"/>
          <w:sz w:val="20"/>
          <w:szCs w:val="20"/>
        </w:rPr>
        <w:t>Satterwhite</w:t>
      </w:r>
      <w:proofErr w:type="spellEnd"/>
    </w:p>
    <w:p w:rsidR="004E4E89" w:rsidRPr="000001C4" w:rsidRDefault="004E4E89" w:rsidP="001401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E4E89" w:rsidRPr="000001C4" w:rsidSect="007715A5">
      <w:type w:val="continuous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F4" w:rsidRDefault="000F78F4" w:rsidP="000A79C7">
      <w:pPr>
        <w:spacing w:after="0" w:line="240" w:lineRule="auto"/>
      </w:pPr>
      <w:r>
        <w:separator/>
      </w:r>
    </w:p>
  </w:endnote>
  <w:endnote w:type="continuationSeparator" w:id="0">
    <w:p w:rsidR="000F78F4" w:rsidRDefault="000F78F4" w:rsidP="000A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F4" w:rsidRDefault="000F78F4" w:rsidP="000A79C7">
      <w:pPr>
        <w:spacing w:after="0" w:line="240" w:lineRule="auto"/>
      </w:pPr>
      <w:r>
        <w:separator/>
      </w:r>
    </w:p>
  </w:footnote>
  <w:footnote w:type="continuationSeparator" w:id="0">
    <w:p w:rsidR="000F78F4" w:rsidRDefault="000F78F4" w:rsidP="000A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C7" w:rsidRDefault="000A79C7">
    <w:pPr>
      <w:pStyle w:val="Zaglavlje"/>
    </w:pPr>
    <w:r w:rsidRPr="000A79C7"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504825</wp:posOffset>
          </wp:positionV>
          <wp:extent cx="5760720" cy="1020445"/>
          <wp:effectExtent l="0" t="0" r="0" b="0"/>
          <wp:wrapNone/>
          <wp:docPr id="10" name="Slika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443"/>
    <w:multiLevelType w:val="multilevel"/>
    <w:tmpl w:val="8A06B346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7B7612"/>
    <w:multiLevelType w:val="multilevel"/>
    <w:tmpl w:val="CDF84104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20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C83686"/>
    <w:multiLevelType w:val="multilevel"/>
    <w:tmpl w:val="EDDEDC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116956"/>
    <w:multiLevelType w:val="multilevel"/>
    <w:tmpl w:val="0010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88D53B0"/>
    <w:multiLevelType w:val="multilevel"/>
    <w:tmpl w:val="B290BB0C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9E65E3"/>
    <w:multiLevelType w:val="multilevel"/>
    <w:tmpl w:val="02E4667C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18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5A5"/>
    <w:rsid w:val="000001C4"/>
    <w:rsid w:val="000A79C7"/>
    <w:rsid w:val="000F78F4"/>
    <w:rsid w:val="00140147"/>
    <w:rsid w:val="001A44F3"/>
    <w:rsid w:val="001D6307"/>
    <w:rsid w:val="001F40C9"/>
    <w:rsid w:val="002234B2"/>
    <w:rsid w:val="00320B57"/>
    <w:rsid w:val="00365C6D"/>
    <w:rsid w:val="003A36BD"/>
    <w:rsid w:val="004607A5"/>
    <w:rsid w:val="00495245"/>
    <w:rsid w:val="004E4E89"/>
    <w:rsid w:val="0055289E"/>
    <w:rsid w:val="005B3AE6"/>
    <w:rsid w:val="005C3CE2"/>
    <w:rsid w:val="0062444A"/>
    <w:rsid w:val="0066528C"/>
    <w:rsid w:val="006D7500"/>
    <w:rsid w:val="007715A5"/>
    <w:rsid w:val="007D1E2F"/>
    <w:rsid w:val="00827C9B"/>
    <w:rsid w:val="009675F1"/>
    <w:rsid w:val="00975848"/>
    <w:rsid w:val="009B5A7C"/>
    <w:rsid w:val="00A45E97"/>
    <w:rsid w:val="00A46BFC"/>
    <w:rsid w:val="00AF25E5"/>
    <w:rsid w:val="00B12A9C"/>
    <w:rsid w:val="00BC5E56"/>
    <w:rsid w:val="00C422F1"/>
    <w:rsid w:val="00CC3B6C"/>
    <w:rsid w:val="00CE2974"/>
    <w:rsid w:val="00E27B40"/>
    <w:rsid w:val="00E27B7D"/>
    <w:rsid w:val="00E65639"/>
    <w:rsid w:val="00E751CD"/>
    <w:rsid w:val="00EB758B"/>
    <w:rsid w:val="00EF6525"/>
    <w:rsid w:val="00F136B0"/>
    <w:rsid w:val="00F93069"/>
    <w:rsid w:val="00FA2793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FA16B"/>
  <w15:docId w15:val="{B7AE309B-10E4-4395-B4BF-FA995D54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D6"/>
    <w:pPr>
      <w:overflowPunct w:val="0"/>
      <w:spacing w:after="200" w:line="276" w:lineRule="auto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CA46F8"/>
    <w:rPr>
      <w:i/>
      <w:iCs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F2894"/>
    <w:rPr>
      <w:color w:val="0000FF"/>
      <w:u w:val="single"/>
    </w:rPr>
  </w:style>
  <w:style w:type="character" w:customStyle="1" w:styleId="ListLabel1">
    <w:name w:val="ListLabel 1"/>
    <w:qFormat/>
    <w:rsid w:val="00075646"/>
    <w:rPr>
      <w:sz w:val="20"/>
    </w:rPr>
  </w:style>
  <w:style w:type="character" w:customStyle="1" w:styleId="ListLabel2">
    <w:name w:val="ListLabel 2"/>
    <w:qFormat/>
    <w:rsid w:val="00075646"/>
    <w:rPr>
      <w:sz w:val="20"/>
    </w:rPr>
  </w:style>
  <w:style w:type="character" w:customStyle="1" w:styleId="ListLabel3">
    <w:name w:val="ListLabel 3"/>
    <w:qFormat/>
    <w:rsid w:val="00075646"/>
    <w:rPr>
      <w:sz w:val="20"/>
    </w:rPr>
  </w:style>
  <w:style w:type="character" w:customStyle="1" w:styleId="ListLabel4">
    <w:name w:val="ListLabel 4"/>
    <w:qFormat/>
    <w:rsid w:val="00075646"/>
    <w:rPr>
      <w:sz w:val="20"/>
    </w:rPr>
  </w:style>
  <w:style w:type="character" w:customStyle="1" w:styleId="ListLabel5">
    <w:name w:val="ListLabel 5"/>
    <w:qFormat/>
    <w:rsid w:val="00075646"/>
    <w:rPr>
      <w:sz w:val="20"/>
    </w:rPr>
  </w:style>
  <w:style w:type="character" w:customStyle="1" w:styleId="ListLabel6">
    <w:name w:val="ListLabel 6"/>
    <w:qFormat/>
    <w:rsid w:val="00075646"/>
    <w:rPr>
      <w:sz w:val="20"/>
    </w:rPr>
  </w:style>
  <w:style w:type="character" w:customStyle="1" w:styleId="ListLabel7">
    <w:name w:val="ListLabel 7"/>
    <w:qFormat/>
    <w:rsid w:val="00075646"/>
    <w:rPr>
      <w:sz w:val="20"/>
    </w:rPr>
  </w:style>
  <w:style w:type="character" w:customStyle="1" w:styleId="ListLabel8">
    <w:name w:val="ListLabel 8"/>
    <w:qFormat/>
    <w:rsid w:val="00075646"/>
    <w:rPr>
      <w:sz w:val="20"/>
    </w:rPr>
  </w:style>
  <w:style w:type="character" w:customStyle="1" w:styleId="ListLabel9">
    <w:name w:val="ListLabel 9"/>
    <w:qFormat/>
    <w:rsid w:val="00075646"/>
    <w:rPr>
      <w:sz w:val="20"/>
    </w:rPr>
  </w:style>
  <w:style w:type="character" w:customStyle="1" w:styleId="FontStyle17">
    <w:name w:val="Font Style17"/>
    <w:basedOn w:val="Zadanifontodlomka"/>
    <w:qFormat/>
    <w:rsid w:val="00075646"/>
    <w:rPr>
      <w:rFonts w:ascii="Arial" w:hAnsi="Arial"/>
      <w:b/>
      <w:i/>
      <w:sz w:val="26"/>
    </w:rPr>
  </w:style>
  <w:style w:type="character" w:customStyle="1" w:styleId="Jakonaglaeno">
    <w:name w:val="Jako naglašeno"/>
    <w:qFormat/>
    <w:rsid w:val="00075646"/>
    <w:rPr>
      <w:b/>
      <w:bCs/>
    </w:rPr>
  </w:style>
  <w:style w:type="character" w:customStyle="1" w:styleId="ListLabel10">
    <w:name w:val="ListLabel 10"/>
    <w:qFormat/>
    <w:rsid w:val="007715A5"/>
    <w:rPr>
      <w:rFonts w:cs="Symbol"/>
      <w:sz w:val="20"/>
    </w:rPr>
  </w:style>
  <w:style w:type="character" w:customStyle="1" w:styleId="ListLabel11">
    <w:name w:val="ListLabel 11"/>
    <w:qFormat/>
    <w:rsid w:val="007715A5"/>
    <w:rPr>
      <w:rFonts w:cs="Courier New"/>
      <w:sz w:val="20"/>
    </w:rPr>
  </w:style>
  <w:style w:type="character" w:customStyle="1" w:styleId="ListLabel12">
    <w:name w:val="ListLabel 12"/>
    <w:qFormat/>
    <w:rsid w:val="007715A5"/>
    <w:rPr>
      <w:rFonts w:cs="Wingdings"/>
      <w:sz w:val="20"/>
    </w:rPr>
  </w:style>
  <w:style w:type="character" w:customStyle="1" w:styleId="ListLabel13">
    <w:name w:val="ListLabel 13"/>
    <w:qFormat/>
    <w:rsid w:val="007715A5"/>
    <w:rPr>
      <w:rFonts w:cs="Wingdings"/>
      <w:sz w:val="20"/>
    </w:rPr>
  </w:style>
  <w:style w:type="character" w:customStyle="1" w:styleId="ListLabel14">
    <w:name w:val="ListLabel 14"/>
    <w:qFormat/>
    <w:rsid w:val="007715A5"/>
    <w:rPr>
      <w:rFonts w:cs="Wingdings"/>
      <w:sz w:val="20"/>
    </w:rPr>
  </w:style>
  <w:style w:type="character" w:customStyle="1" w:styleId="ListLabel15">
    <w:name w:val="ListLabel 15"/>
    <w:qFormat/>
    <w:rsid w:val="007715A5"/>
    <w:rPr>
      <w:rFonts w:cs="Wingdings"/>
      <w:sz w:val="20"/>
    </w:rPr>
  </w:style>
  <w:style w:type="character" w:customStyle="1" w:styleId="ListLabel16">
    <w:name w:val="ListLabel 16"/>
    <w:qFormat/>
    <w:rsid w:val="007715A5"/>
    <w:rPr>
      <w:rFonts w:cs="Wingdings"/>
      <w:sz w:val="20"/>
    </w:rPr>
  </w:style>
  <w:style w:type="character" w:customStyle="1" w:styleId="ListLabel17">
    <w:name w:val="ListLabel 17"/>
    <w:qFormat/>
    <w:rsid w:val="007715A5"/>
    <w:rPr>
      <w:rFonts w:cs="Wingdings"/>
      <w:sz w:val="20"/>
    </w:rPr>
  </w:style>
  <w:style w:type="character" w:customStyle="1" w:styleId="ListLabel18">
    <w:name w:val="ListLabel 18"/>
    <w:qFormat/>
    <w:rsid w:val="007715A5"/>
    <w:rPr>
      <w:rFonts w:cs="Wingdings"/>
      <w:sz w:val="20"/>
    </w:rPr>
  </w:style>
  <w:style w:type="character" w:customStyle="1" w:styleId="ListLabel19">
    <w:name w:val="ListLabel 19"/>
    <w:qFormat/>
    <w:rsid w:val="007715A5"/>
    <w:rPr>
      <w:rFonts w:cs="Symbol"/>
      <w:sz w:val="20"/>
    </w:rPr>
  </w:style>
  <w:style w:type="character" w:customStyle="1" w:styleId="ListLabel20">
    <w:name w:val="ListLabel 20"/>
    <w:qFormat/>
    <w:rsid w:val="007715A5"/>
    <w:rPr>
      <w:rFonts w:cs="Courier New"/>
      <w:sz w:val="20"/>
    </w:rPr>
  </w:style>
  <w:style w:type="character" w:customStyle="1" w:styleId="ListLabel21">
    <w:name w:val="ListLabel 21"/>
    <w:qFormat/>
    <w:rsid w:val="007715A5"/>
    <w:rPr>
      <w:rFonts w:cs="Wingdings"/>
      <w:sz w:val="20"/>
    </w:rPr>
  </w:style>
  <w:style w:type="character" w:customStyle="1" w:styleId="ListLabel22">
    <w:name w:val="ListLabel 22"/>
    <w:qFormat/>
    <w:rsid w:val="007715A5"/>
    <w:rPr>
      <w:rFonts w:cs="Wingdings"/>
      <w:sz w:val="20"/>
    </w:rPr>
  </w:style>
  <w:style w:type="character" w:customStyle="1" w:styleId="ListLabel23">
    <w:name w:val="ListLabel 23"/>
    <w:qFormat/>
    <w:rsid w:val="007715A5"/>
    <w:rPr>
      <w:rFonts w:cs="Wingdings"/>
      <w:sz w:val="20"/>
    </w:rPr>
  </w:style>
  <w:style w:type="character" w:customStyle="1" w:styleId="ListLabel24">
    <w:name w:val="ListLabel 24"/>
    <w:qFormat/>
    <w:rsid w:val="007715A5"/>
    <w:rPr>
      <w:rFonts w:cs="Wingdings"/>
      <w:sz w:val="20"/>
    </w:rPr>
  </w:style>
  <w:style w:type="character" w:customStyle="1" w:styleId="ListLabel25">
    <w:name w:val="ListLabel 25"/>
    <w:qFormat/>
    <w:rsid w:val="007715A5"/>
    <w:rPr>
      <w:rFonts w:cs="Wingdings"/>
      <w:sz w:val="20"/>
    </w:rPr>
  </w:style>
  <w:style w:type="character" w:customStyle="1" w:styleId="ListLabel26">
    <w:name w:val="ListLabel 26"/>
    <w:qFormat/>
    <w:rsid w:val="007715A5"/>
    <w:rPr>
      <w:rFonts w:cs="Wingdings"/>
      <w:sz w:val="20"/>
    </w:rPr>
  </w:style>
  <w:style w:type="character" w:customStyle="1" w:styleId="ListLabel27">
    <w:name w:val="ListLabel 27"/>
    <w:qFormat/>
    <w:rsid w:val="007715A5"/>
    <w:rPr>
      <w:rFonts w:cs="Wingdings"/>
      <w:sz w:val="20"/>
    </w:rPr>
  </w:style>
  <w:style w:type="character" w:customStyle="1" w:styleId="ListLabel28">
    <w:name w:val="ListLabel 28"/>
    <w:qFormat/>
    <w:rsid w:val="007715A5"/>
    <w:rPr>
      <w:rFonts w:cs="Symbol"/>
      <w:sz w:val="20"/>
    </w:rPr>
  </w:style>
  <w:style w:type="character" w:customStyle="1" w:styleId="ListLabel29">
    <w:name w:val="ListLabel 29"/>
    <w:qFormat/>
    <w:rsid w:val="007715A5"/>
    <w:rPr>
      <w:rFonts w:cs="Courier New"/>
      <w:sz w:val="20"/>
    </w:rPr>
  </w:style>
  <w:style w:type="character" w:customStyle="1" w:styleId="ListLabel30">
    <w:name w:val="ListLabel 30"/>
    <w:qFormat/>
    <w:rsid w:val="007715A5"/>
    <w:rPr>
      <w:rFonts w:cs="Wingdings"/>
      <w:sz w:val="20"/>
    </w:rPr>
  </w:style>
  <w:style w:type="character" w:customStyle="1" w:styleId="ListLabel31">
    <w:name w:val="ListLabel 31"/>
    <w:qFormat/>
    <w:rsid w:val="007715A5"/>
    <w:rPr>
      <w:rFonts w:cs="Wingdings"/>
      <w:sz w:val="20"/>
    </w:rPr>
  </w:style>
  <w:style w:type="character" w:customStyle="1" w:styleId="ListLabel32">
    <w:name w:val="ListLabel 32"/>
    <w:qFormat/>
    <w:rsid w:val="007715A5"/>
    <w:rPr>
      <w:rFonts w:cs="Wingdings"/>
      <w:sz w:val="20"/>
    </w:rPr>
  </w:style>
  <w:style w:type="character" w:customStyle="1" w:styleId="ListLabel33">
    <w:name w:val="ListLabel 33"/>
    <w:qFormat/>
    <w:rsid w:val="007715A5"/>
    <w:rPr>
      <w:rFonts w:cs="Wingdings"/>
      <w:sz w:val="20"/>
    </w:rPr>
  </w:style>
  <w:style w:type="character" w:customStyle="1" w:styleId="ListLabel34">
    <w:name w:val="ListLabel 34"/>
    <w:qFormat/>
    <w:rsid w:val="007715A5"/>
    <w:rPr>
      <w:rFonts w:cs="Wingdings"/>
      <w:sz w:val="20"/>
    </w:rPr>
  </w:style>
  <w:style w:type="character" w:customStyle="1" w:styleId="ListLabel35">
    <w:name w:val="ListLabel 35"/>
    <w:qFormat/>
    <w:rsid w:val="007715A5"/>
    <w:rPr>
      <w:rFonts w:cs="Wingdings"/>
      <w:sz w:val="20"/>
    </w:rPr>
  </w:style>
  <w:style w:type="character" w:customStyle="1" w:styleId="ListLabel36">
    <w:name w:val="ListLabel 36"/>
    <w:qFormat/>
    <w:rsid w:val="007715A5"/>
    <w:rPr>
      <w:rFonts w:cs="Wingdings"/>
      <w:sz w:val="20"/>
    </w:rPr>
  </w:style>
  <w:style w:type="character" w:customStyle="1" w:styleId="ListLabel37">
    <w:name w:val="ListLabel 37"/>
    <w:qFormat/>
    <w:rsid w:val="007715A5"/>
    <w:rPr>
      <w:rFonts w:cs="Symbol"/>
      <w:sz w:val="20"/>
    </w:rPr>
  </w:style>
  <w:style w:type="character" w:customStyle="1" w:styleId="ListLabel38">
    <w:name w:val="ListLabel 38"/>
    <w:qFormat/>
    <w:rsid w:val="007715A5"/>
    <w:rPr>
      <w:rFonts w:cs="Courier New"/>
      <w:sz w:val="20"/>
    </w:rPr>
  </w:style>
  <w:style w:type="character" w:customStyle="1" w:styleId="ListLabel39">
    <w:name w:val="ListLabel 39"/>
    <w:qFormat/>
    <w:rsid w:val="007715A5"/>
    <w:rPr>
      <w:rFonts w:cs="Wingdings"/>
      <w:sz w:val="20"/>
    </w:rPr>
  </w:style>
  <w:style w:type="character" w:customStyle="1" w:styleId="ListLabel40">
    <w:name w:val="ListLabel 40"/>
    <w:qFormat/>
    <w:rsid w:val="007715A5"/>
    <w:rPr>
      <w:rFonts w:cs="Wingdings"/>
      <w:sz w:val="20"/>
    </w:rPr>
  </w:style>
  <w:style w:type="character" w:customStyle="1" w:styleId="ListLabel41">
    <w:name w:val="ListLabel 41"/>
    <w:qFormat/>
    <w:rsid w:val="007715A5"/>
    <w:rPr>
      <w:rFonts w:cs="Wingdings"/>
      <w:sz w:val="20"/>
    </w:rPr>
  </w:style>
  <w:style w:type="character" w:customStyle="1" w:styleId="ListLabel42">
    <w:name w:val="ListLabel 42"/>
    <w:qFormat/>
    <w:rsid w:val="007715A5"/>
    <w:rPr>
      <w:rFonts w:cs="Wingdings"/>
      <w:sz w:val="20"/>
    </w:rPr>
  </w:style>
  <w:style w:type="character" w:customStyle="1" w:styleId="ListLabel43">
    <w:name w:val="ListLabel 43"/>
    <w:qFormat/>
    <w:rsid w:val="007715A5"/>
    <w:rPr>
      <w:rFonts w:cs="Wingdings"/>
      <w:sz w:val="20"/>
    </w:rPr>
  </w:style>
  <w:style w:type="character" w:customStyle="1" w:styleId="ListLabel44">
    <w:name w:val="ListLabel 44"/>
    <w:qFormat/>
    <w:rsid w:val="007715A5"/>
    <w:rPr>
      <w:rFonts w:cs="Wingdings"/>
      <w:sz w:val="20"/>
    </w:rPr>
  </w:style>
  <w:style w:type="character" w:customStyle="1" w:styleId="ListLabel45">
    <w:name w:val="ListLabel 45"/>
    <w:qFormat/>
    <w:rsid w:val="007715A5"/>
    <w:rPr>
      <w:rFonts w:cs="Wingdings"/>
      <w:sz w:val="20"/>
    </w:rPr>
  </w:style>
  <w:style w:type="character" w:customStyle="1" w:styleId="WW8Num1z0">
    <w:name w:val="WW8Num1z0"/>
    <w:qFormat/>
    <w:rsid w:val="007715A5"/>
    <w:rPr>
      <w:rFonts w:ascii="Times New Roman" w:eastAsia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WW8Num1z1">
    <w:name w:val="WW8Num1z1"/>
    <w:qFormat/>
    <w:rsid w:val="007715A5"/>
    <w:rPr>
      <w:rFonts w:ascii="Courier New" w:hAnsi="Courier New" w:cs="Courier New"/>
    </w:rPr>
  </w:style>
  <w:style w:type="character" w:customStyle="1" w:styleId="WW8Num1z2">
    <w:name w:val="WW8Num1z2"/>
    <w:qFormat/>
    <w:rsid w:val="007715A5"/>
    <w:rPr>
      <w:rFonts w:ascii="Wingdings" w:hAnsi="Wingdings" w:cs="Wingdings"/>
    </w:rPr>
  </w:style>
  <w:style w:type="character" w:customStyle="1" w:styleId="WW8Num1z3">
    <w:name w:val="WW8Num1z3"/>
    <w:qFormat/>
    <w:rsid w:val="007715A5"/>
    <w:rPr>
      <w:rFonts w:ascii="Symbol" w:hAnsi="Symbol" w:cs="Symbol"/>
    </w:rPr>
  </w:style>
  <w:style w:type="character" w:customStyle="1" w:styleId="WW8Num2z0">
    <w:name w:val="WW8Num2z0"/>
    <w:qFormat/>
    <w:rsid w:val="007715A5"/>
    <w:rPr>
      <w:rFonts w:ascii="Times New Roman" w:hAnsi="Times New Roman" w:cs="Times New Roman"/>
      <w:sz w:val="18"/>
    </w:rPr>
  </w:style>
  <w:style w:type="character" w:customStyle="1" w:styleId="WW8Num2z1">
    <w:name w:val="WW8Num2z1"/>
    <w:qFormat/>
    <w:rsid w:val="007715A5"/>
    <w:rPr>
      <w:rFonts w:ascii="Courier New" w:hAnsi="Courier New" w:cs="Courier New"/>
    </w:rPr>
  </w:style>
  <w:style w:type="character" w:customStyle="1" w:styleId="WW8Num2z2">
    <w:name w:val="WW8Num2z2"/>
    <w:qFormat/>
    <w:rsid w:val="007715A5"/>
    <w:rPr>
      <w:rFonts w:ascii="Wingdings" w:hAnsi="Wingdings" w:cs="Wingdings"/>
    </w:rPr>
  </w:style>
  <w:style w:type="character" w:customStyle="1" w:styleId="WW8Num2z3">
    <w:name w:val="WW8Num2z3"/>
    <w:qFormat/>
    <w:rsid w:val="007715A5"/>
    <w:rPr>
      <w:rFonts w:ascii="Symbol" w:hAnsi="Symbol" w:cs="Symbol"/>
    </w:rPr>
  </w:style>
  <w:style w:type="character" w:customStyle="1" w:styleId="ListLabel46">
    <w:name w:val="ListLabel 46"/>
    <w:qFormat/>
    <w:rsid w:val="007715A5"/>
    <w:rPr>
      <w:rFonts w:cs="Symbol"/>
      <w:sz w:val="20"/>
    </w:rPr>
  </w:style>
  <w:style w:type="character" w:customStyle="1" w:styleId="ListLabel47">
    <w:name w:val="ListLabel 47"/>
    <w:qFormat/>
    <w:rsid w:val="007715A5"/>
    <w:rPr>
      <w:rFonts w:cs="Courier New"/>
      <w:sz w:val="20"/>
    </w:rPr>
  </w:style>
  <w:style w:type="character" w:customStyle="1" w:styleId="ListLabel48">
    <w:name w:val="ListLabel 48"/>
    <w:qFormat/>
    <w:rsid w:val="007715A5"/>
    <w:rPr>
      <w:rFonts w:cs="Wingdings"/>
      <w:sz w:val="20"/>
    </w:rPr>
  </w:style>
  <w:style w:type="character" w:customStyle="1" w:styleId="ListLabel49">
    <w:name w:val="ListLabel 49"/>
    <w:qFormat/>
    <w:rsid w:val="007715A5"/>
    <w:rPr>
      <w:rFonts w:cs="Wingdings"/>
      <w:sz w:val="20"/>
    </w:rPr>
  </w:style>
  <w:style w:type="character" w:customStyle="1" w:styleId="ListLabel50">
    <w:name w:val="ListLabel 50"/>
    <w:qFormat/>
    <w:rsid w:val="007715A5"/>
    <w:rPr>
      <w:rFonts w:cs="Wingdings"/>
      <w:sz w:val="20"/>
    </w:rPr>
  </w:style>
  <w:style w:type="character" w:customStyle="1" w:styleId="ListLabel51">
    <w:name w:val="ListLabel 51"/>
    <w:qFormat/>
    <w:rsid w:val="007715A5"/>
    <w:rPr>
      <w:rFonts w:cs="Wingdings"/>
      <w:sz w:val="20"/>
    </w:rPr>
  </w:style>
  <w:style w:type="character" w:customStyle="1" w:styleId="ListLabel52">
    <w:name w:val="ListLabel 52"/>
    <w:qFormat/>
    <w:rsid w:val="007715A5"/>
    <w:rPr>
      <w:rFonts w:cs="Wingdings"/>
      <w:sz w:val="20"/>
    </w:rPr>
  </w:style>
  <w:style w:type="character" w:customStyle="1" w:styleId="ListLabel53">
    <w:name w:val="ListLabel 53"/>
    <w:qFormat/>
    <w:rsid w:val="007715A5"/>
    <w:rPr>
      <w:rFonts w:cs="Wingdings"/>
      <w:sz w:val="20"/>
    </w:rPr>
  </w:style>
  <w:style w:type="character" w:customStyle="1" w:styleId="ListLabel54">
    <w:name w:val="ListLabel 54"/>
    <w:qFormat/>
    <w:rsid w:val="007715A5"/>
    <w:rPr>
      <w:rFonts w:cs="Wingdings"/>
      <w:sz w:val="20"/>
    </w:rPr>
  </w:style>
  <w:style w:type="character" w:customStyle="1" w:styleId="ListLabel55">
    <w:name w:val="ListLabel 55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56">
    <w:name w:val="ListLabel 56"/>
    <w:qFormat/>
    <w:rsid w:val="007715A5"/>
    <w:rPr>
      <w:rFonts w:cs="Courier New"/>
    </w:rPr>
  </w:style>
  <w:style w:type="character" w:customStyle="1" w:styleId="ListLabel57">
    <w:name w:val="ListLabel 57"/>
    <w:qFormat/>
    <w:rsid w:val="007715A5"/>
    <w:rPr>
      <w:rFonts w:cs="Wingdings"/>
    </w:rPr>
  </w:style>
  <w:style w:type="character" w:customStyle="1" w:styleId="ListLabel58">
    <w:name w:val="ListLabel 58"/>
    <w:qFormat/>
    <w:rsid w:val="007715A5"/>
    <w:rPr>
      <w:rFonts w:cs="Symbol"/>
    </w:rPr>
  </w:style>
  <w:style w:type="character" w:customStyle="1" w:styleId="ListLabel59">
    <w:name w:val="ListLabel 59"/>
    <w:qFormat/>
    <w:rsid w:val="007715A5"/>
    <w:rPr>
      <w:rFonts w:cs="Courier New"/>
    </w:rPr>
  </w:style>
  <w:style w:type="character" w:customStyle="1" w:styleId="ListLabel60">
    <w:name w:val="ListLabel 60"/>
    <w:qFormat/>
    <w:rsid w:val="007715A5"/>
    <w:rPr>
      <w:rFonts w:cs="Wingdings"/>
    </w:rPr>
  </w:style>
  <w:style w:type="character" w:customStyle="1" w:styleId="ListLabel61">
    <w:name w:val="ListLabel 61"/>
    <w:qFormat/>
    <w:rsid w:val="007715A5"/>
    <w:rPr>
      <w:rFonts w:cs="Symbol"/>
    </w:rPr>
  </w:style>
  <w:style w:type="character" w:customStyle="1" w:styleId="ListLabel62">
    <w:name w:val="ListLabel 62"/>
    <w:qFormat/>
    <w:rsid w:val="007715A5"/>
    <w:rPr>
      <w:rFonts w:cs="Courier New"/>
    </w:rPr>
  </w:style>
  <w:style w:type="character" w:customStyle="1" w:styleId="ListLabel63">
    <w:name w:val="ListLabel 63"/>
    <w:qFormat/>
    <w:rsid w:val="007715A5"/>
    <w:rPr>
      <w:rFonts w:cs="Wingdings"/>
    </w:rPr>
  </w:style>
  <w:style w:type="character" w:customStyle="1" w:styleId="ListLabel64">
    <w:name w:val="ListLabel 64"/>
    <w:qFormat/>
    <w:rsid w:val="007715A5"/>
    <w:rPr>
      <w:rFonts w:cs="Times New Roman"/>
      <w:sz w:val="20"/>
    </w:rPr>
  </w:style>
  <w:style w:type="character" w:customStyle="1" w:styleId="ListLabel65">
    <w:name w:val="ListLabel 65"/>
    <w:qFormat/>
    <w:rsid w:val="007715A5"/>
    <w:rPr>
      <w:rFonts w:cs="Courier New"/>
    </w:rPr>
  </w:style>
  <w:style w:type="character" w:customStyle="1" w:styleId="ListLabel66">
    <w:name w:val="ListLabel 66"/>
    <w:qFormat/>
    <w:rsid w:val="007715A5"/>
    <w:rPr>
      <w:rFonts w:cs="Wingdings"/>
    </w:rPr>
  </w:style>
  <w:style w:type="character" w:customStyle="1" w:styleId="ListLabel67">
    <w:name w:val="ListLabel 67"/>
    <w:qFormat/>
    <w:rsid w:val="007715A5"/>
    <w:rPr>
      <w:rFonts w:cs="Symbol"/>
    </w:rPr>
  </w:style>
  <w:style w:type="character" w:customStyle="1" w:styleId="ListLabel68">
    <w:name w:val="ListLabel 68"/>
    <w:qFormat/>
    <w:rsid w:val="007715A5"/>
    <w:rPr>
      <w:rFonts w:cs="Courier New"/>
    </w:rPr>
  </w:style>
  <w:style w:type="character" w:customStyle="1" w:styleId="ListLabel69">
    <w:name w:val="ListLabel 69"/>
    <w:qFormat/>
    <w:rsid w:val="007715A5"/>
    <w:rPr>
      <w:rFonts w:cs="Wingdings"/>
    </w:rPr>
  </w:style>
  <w:style w:type="character" w:customStyle="1" w:styleId="ListLabel70">
    <w:name w:val="ListLabel 70"/>
    <w:qFormat/>
    <w:rsid w:val="007715A5"/>
    <w:rPr>
      <w:rFonts w:cs="Symbol"/>
    </w:rPr>
  </w:style>
  <w:style w:type="character" w:customStyle="1" w:styleId="ListLabel71">
    <w:name w:val="ListLabel 71"/>
    <w:qFormat/>
    <w:rsid w:val="007715A5"/>
    <w:rPr>
      <w:rFonts w:cs="Courier New"/>
    </w:rPr>
  </w:style>
  <w:style w:type="character" w:customStyle="1" w:styleId="ListLabel72">
    <w:name w:val="ListLabel 72"/>
    <w:qFormat/>
    <w:rsid w:val="007715A5"/>
    <w:rPr>
      <w:rFonts w:cs="Wingdings"/>
    </w:rPr>
  </w:style>
  <w:style w:type="character" w:customStyle="1" w:styleId="ListLabel333">
    <w:name w:val="ListLabel 333"/>
    <w:qFormat/>
    <w:rsid w:val="007715A5"/>
    <w:rPr>
      <w:rFonts w:cs="Wingdings"/>
    </w:rPr>
  </w:style>
  <w:style w:type="character" w:customStyle="1" w:styleId="ListLabel332">
    <w:name w:val="ListLabel 332"/>
    <w:qFormat/>
    <w:rsid w:val="007715A5"/>
    <w:rPr>
      <w:rFonts w:cs="Courier New"/>
    </w:rPr>
  </w:style>
  <w:style w:type="character" w:customStyle="1" w:styleId="ListLabel331">
    <w:name w:val="ListLabel 331"/>
    <w:qFormat/>
    <w:rsid w:val="007715A5"/>
    <w:rPr>
      <w:rFonts w:cs="Symbol"/>
    </w:rPr>
  </w:style>
  <w:style w:type="character" w:customStyle="1" w:styleId="ListLabel330">
    <w:name w:val="ListLabel 330"/>
    <w:qFormat/>
    <w:rsid w:val="007715A5"/>
    <w:rPr>
      <w:rFonts w:cs="Wingdings"/>
    </w:rPr>
  </w:style>
  <w:style w:type="character" w:customStyle="1" w:styleId="ListLabel329">
    <w:name w:val="ListLabel 329"/>
    <w:qFormat/>
    <w:rsid w:val="007715A5"/>
    <w:rPr>
      <w:rFonts w:cs="Courier New"/>
    </w:rPr>
  </w:style>
  <w:style w:type="character" w:customStyle="1" w:styleId="ListLabel328">
    <w:name w:val="ListLabel 328"/>
    <w:qFormat/>
    <w:rsid w:val="007715A5"/>
    <w:rPr>
      <w:rFonts w:cs="Symbol"/>
    </w:rPr>
  </w:style>
  <w:style w:type="character" w:customStyle="1" w:styleId="ListLabel327">
    <w:name w:val="ListLabel 327"/>
    <w:qFormat/>
    <w:rsid w:val="007715A5"/>
    <w:rPr>
      <w:rFonts w:cs="Wingdings"/>
    </w:rPr>
  </w:style>
  <w:style w:type="character" w:customStyle="1" w:styleId="ListLabel326">
    <w:name w:val="ListLabel 326"/>
    <w:qFormat/>
    <w:rsid w:val="007715A5"/>
    <w:rPr>
      <w:rFonts w:cs="Courier New"/>
    </w:rPr>
  </w:style>
  <w:style w:type="character" w:customStyle="1" w:styleId="ListLabel325">
    <w:name w:val="ListLabel 325"/>
    <w:qFormat/>
    <w:rsid w:val="007715A5"/>
    <w:rPr>
      <w:rFonts w:cs="Times New Roman"/>
      <w:sz w:val="18"/>
    </w:rPr>
  </w:style>
  <w:style w:type="character" w:customStyle="1" w:styleId="ListLabel324">
    <w:name w:val="ListLabel 324"/>
    <w:qFormat/>
    <w:rsid w:val="007715A5"/>
    <w:rPr>
      <w:rFonts w:cs="Wingdings"/>
    </w:rPr>
  </w:style>
  <w:style w:type="character" w:customStyle="1" w:styleId="ListLabel323">
    <w:name w:val="ListLabel 323"/>
    <w:qFormat/>
    <w:rsid w:val="007715A5"/>
    <w:rPr>
      <w:rFonts w:cs="Courier New"/>
    </w:rPr>
  </w:style>
  <w:style w:type="character" w:customStyle="1" w:styleId="ListLabel322">
    <w:name w:val="ListLabel 322"/>
    <w:qFormat/>
    <w:rsid w:val="007715A5"/>
    <w:rPr>
      <w:rFonts w:cs="Symbol"/>
    </w:rPr>
  </w:style>
  <w:style w:type="character" w:customStyle="1" w:styleId="ListLabel321">
    <w:name w:val="ListLabel 321"/>
    <w:qFormat/>
    <w:rsid w:val="007715A5"/>
    <w:rPr>
      <w:rFonts w:cs="Wingdings"/>
    </w:rPr>
  </w:style>
  <w:style w:type="character" w:customStyle="1" w:styleId="ListLabel320">
    <w:name w:val="ListLabel 320"/>
    <w:qFormat/>
    <w:rsid w:val="007715A5"/>
    <w:rPr>
      <w:rFonts w:cs="Courier New"/>
    </w:rPr>
  </w:style>
  <w:style w:type="character" w:customStyle="1" w:styleId="ListLabel319">
    <w:name w:val="ListLabel 319"/>
    <w:qFormat/>
    <w:rsid w:val="007715A5"/>
    <w:rPr>
      <w:rFonts w:cs="Symbol"/>
    </w:rPr>
  </w:style>
  <w:style w:type="character" w:customStyle="1" w:styleId="ListLabel318">
    <w:name w:val="ListLabel 318"/>
    <w:qFormat/>
    <w:rsid w:val="007715A5"/>
    <w:rPr>
      <w:rFonts w:cs="Wingdings"/>
    </w:rPr>
  </w:style>
  <w:style w:type="character" w:customStyle="1" w:styleId="ListLabel317">
    <w:name w:val="ListLabel 317"/>
    <w:qFormat/>
    <w:rsid w:val="007715A5"/>
    <w:rPr>
      <w:rFonts w:cs="Courier New"/>
    </w:rPr>
  </w:style>
  <w:style w:type="character" w:customStyle="1" w:styleId="ListLabel316">
    <w:name w:val="ListLabel 316"/>
    <w:qFormat/>
    <w:rsid w:val="007715A5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WW8Num3z0">
    <w:name w:val="WW8Num3z0"/>
    <w:qFormat/>
    <w:rsid w:val="007715A5"/>
  </w:style>
  <w:style w:type="character" w:customStyle="1" w:styleId="WW8Num3z1">
    <w:name w:val="WW8Num3z1"/>
    <w:qFormat/>
    <w:rsid w:val="007715A5"/>
  </w:style>
  <w:style w:type="character" w:customStyle="1" w:styleId="WW8Num3z2">
    <w:name w:val="WW8Num3z2"/>
    <w:qFormat/>
    <w:rsid w:val="007715A5"/>
  </w:style>
  <w:style w:type="character" w:customStyle="1" w:styleId="WW8Num3z3">
    <w:name w:val="WW8Num3z3"/>
    <w:qFormat/>
    <w:rsid w:val="007715A5"/>
  </w:style>
  <w:style w:type="character" w:customStyle="1" w:styleId="WW8Num3z4">
    <w:name w:val="WW8Num3z4"/>
    <w:qFormat/>
    <w:rsid w:val="007715A5"/>
  </w:style>
  <w:style w:type="character" w:customStyle="1" w:styleId="WW8Num3z5">
    <w:name w:val="WW8Num3z5"/>
    <w:qFormat/>
    <w:rsid w:val="007715A5"/>
  </w:style>
  <w:style w:type="character" w:customStyle="1" w:styleId="WW8Num3z6">
    <w:name w:val="WW8Num3z6"/>
    <w:qFormat/>
    <w:rsid w:val="007715A5"/>
  </w:style>
  <w:style w:type="character" w:customStyle="1" w:styleId="WW8Num3z7">
    <w:name w:val="WW8Num3z7"/>
    <w:qFormat/>
    <w:rsid w:val="007715A5"/>
  </w:style>
  <w:style w:type="character" w:customStyle="1" w:styleId="WW8Num3z8">
    <w:name w:val="WW8Num3z8"/>
    <w:qFormat/>
    <w:rsid w:val="007715A5"/>
  </w:style>
  <w:style w:type="character" w:customStyle="1" w:styleId="ListLabel315">
    <w:name w:val="ListLabel 315"/>
    <w:qFormat/>
    <w:rsid w:val="007715A5"/>
    <w:rPr>
      <w:rFonts w:cs="Wingdings"/>
    </w:rPr>
  </w:style>
  <w:style w:type="character" w:customStyle="1" w:styleId="ListLabel314">
    <w:name w:val="ListLabel 314"/>
    <w:qFormat/>
    <w:rsid w:val="007715A5"/>
    <w:rPr>
      <w:rFonts w:cs="Courier New"/>
    </w:rPr>
  </w:style>
  <w:style w:type="character" w:customStyle="1" w:styleId="ListLabel313">
    <w:name w:val="ListLabel 313"/>
    <w:qFormat/>
    <w:rsid w:val="007715A5"/>
    <w:rPr>
      <w:rFonts w:cs="Symbol"/>
    </w:rPr>
  </w:style>
  <w:style w:type="character" w:customStyle="1" w:styleId="ListLabel312">
    <w:name w:val="ListLabel 312"/>
    <w:qFormat/>
    <w:rsid w:val="007715A5"/>
    <w:rPr>
      <w:rFonts w:cs="Wingdings"/>
    </w:rPr>
  </w:style>
  <w:style w:type="character" w:customStyle="1" w:styleId="ListLabel311">
    <w:name w:val="ListLabel 311"/>
    <w:qFormat/>
    <w:rsid w:val="007715A5"/>
    <w:rPr>
      <w:rFonts w:cs="Courier New"/>
    </w:rPr>
  </w:style>
  <w:style w:type="character" w:customStyle="1" w:styleId="ListLabel310">
    <w:name w:val="ListLabel 310"/>
    <w:qFormat/>
    <w:rsid w:val="007715A5"/>
    <w:rPr>
      <w:rFonts w:cs="Symbol"/>
    </w:rPr>
  </w:style>
  <w:style w:type="character" w:customStyle="1" w:styleId="ListLabel309">
    <w:name w:val="ListLabel 309"/>
    <w:qFormat/>
    <w:rsid w:val="007715A5"/>
    <w:rPr>
      <w:rFonts w:cs="Wingdings"/>
    </w:rPr>
  </w:style>
  <w:style w:type="character" w:customStyle="1" w:styleId="ListLabel308">
    <w:name w:val="ListLabel 308"/>
    <w:qFormat/>
    <w:rsid w:val="007715A5"/>
    <w:rPr>
      <w:rFonts w:cs="Courier New"/>
    </w:rPr>
  </w:style>
  <w:style w:type="character" w:customStyle="1" w:styleId="ListLabel307">
    <w:name w:val="ListLabel 307"/>
    <w:qFormat/>
    <w:rsid w:val="007715A5"/>
    <w:rPr>
      <w:rFonts w:cs="Times New Roman"/>
      <w:sz w:val="18"/>
    </w:rPr>
  </w:style>
  <w:style w:type="character" w:customStyle="1" w:styleId="ListLabel306">
    <w:name w:val="ListLabel 306"/>
    <w:qFormat/>
    <w:rsid w:val="007715A5"/>
    <w:rPr>
      <w:rFonts w:cs="Wingdings"/>
    </w:rPr>
  </w:style>
  <w:style w:type="character" w:customStyle="1" w:styleId="ListLabel305">
    <w:name w:val="ListLabel 305"/>
    <w:qFormat/>
    <w:rsid w:val="007715A5"/>
    <w:rPr>
      <w:rFonts w:cs="Courier New"/>
    </w:rPr>
  </w:style>
  <w:style w:type="character" w:customStyle="1" w:styleId="ListLabel304">
    <w:name w:val="ListLabel 304"/>
    <w:qFormat/>
    <w:rsid w:val="007715A5"/>
    <w:rPr>
      <w:rFonts w:cs="Symbol"/>
    </w:rPr>
  </w:style>
  <w:style w:type="character" w:customStyle="1" w:styleId="ListLabel303">
    <w:name w:val="ListLabel 303"/>
    <w:qFormat/>
    <w:rsid w:val="007715A5"/>
    <w:rPr>
      <w:rFonts w:cs="Wingdings"/>
    </w:rPr>
  </w:style>
  <w:style w:type="character" w:customStyle="1" w:styleId="ListLabel302">
    <w:name w:val="ListLabel 302"/>
    <w:qFormat/>
    <w:rsid w:val="007715A5"/>
    <w:rPr>
      <w:rFonts w:cs="Courier New"/>
    </w:rPr>
  </w:style>
  <w:style w:type="character" w:customStyle="1" w:styleId="ListLabel301">
    <w:name w:val="ListLabel 301"/>
    <w:qFormat/>
    <w:rsid w:val="007715A5"/>
    <w:rPr>
      <w:rFonts w:cs="Symbol"/>
    </w:rPr>
  </w:style>
  <w:style w:type="character" w:customStyle="1" w:styleId="ListLabel300">
    <w:name w:val="ListLabel 300"/>
    <w:qFormat/>
    <w:rsid w:val="007715A5"/>
    <w:rPr>
      <w:rFonts w:cs="Wingdings"/>
    </w:rPr>
  </w:style>
  <w:style w:type="character" w:customStyle="1" w:styleId="ListLabel299">
    <w:name w:val="ListLabel 299"/>
    <w:qFormat/>
    <w:rsid w:val="007715A5"/>
    <w:rPr>
      <w:rFonts w:cs="Courier New"/>
    </w:rPr>
  </w:style>
  <w:style w:type="character" w:customStyle="1" w:styleId="ListLabel298">
    <w:name w:val="ListLabel 298"/>
    <w:qFormat/>
    <w:rsid w:val="007715A5"/>
    <w:rPr>
      <w:rFonts w:cs="Times New Roman"/>
      <w:sz w:val="18"/>
    </w:rPr>
  </w:style>
  <w:style w:type="character" w:customStyle="1" w:styleId="ListLabel297">
    <w:name w:val="ListLabel 297"/>
    <w:qFormat/>
    <w:rsid w:val="007715A5"/>
    <w:rPr>
      <w:rFonts w:cs="Wingdings"/>
    </w:rPr>
  </w:style>
  <w:style w:type="character" w:customStyle="1" w:styleId="ListLabel296">
    <w:name w:val="ListLabel 296"/>
    <w:qFormat/>
    <w:rsid w:val="007715A5"/>
    <w:rPr>
      <w:rFonts w:cs="Courier New"/>
    </w:rPr>
  </w:style>
  <w:style w:type="character" w:customStyle="1" w:styleId="ListLabel295">
    <w:name w:val="ListLabel 295"/>
    <w:qFormat/>
    <w:rsid w:val="007715A5"/>
    <w:rPr>
      <w:rFonts w:cs="Symbol"/>
    </w:rPr>
  </w:style>
  <w:style w:type="character" w:customStyle="1" w:styleId="ListLabel294">
    <w:name w:val="ListLabel 294"/>
    <w:qFormat/>
    <w:rsid w:val="007715A5"/>
    <w:rPr>
      <w:rFonts w:cs="Wingdings"/>
    </w:rPr>
  </w:style>
  <w:style w:type="character" w:customStyle="1" w:styleId="ListLabel293">
    <w:name w:val="ListLabel 293"/>
    <w:qFormat/>
    <w:rsid w:val="007715A5"/>
    <w:rPr>
      <w:rFonts w:cs="Courier New"/>
    </w:rPr>
  </w:style>
  <w:style w:type="character" w:customStyle="1" w:styleId="ListLabel292">
    <w:name w:val="ListLabel 292"/>
    <w:qFormat/>
    <w:rsid w:val="007715A5"/>
    <w:rPr>
      <w:rFonts w:cs="Symbol"/>
    </w:rPr>
  </w:style>
  <w:style w:type="character" w:customStyle="1" w:styleId="ListLabel291">
    <w:name w:val="ListLabel 291"/>
    <w:qFormat/>
    <w:rsid w:val="007715A5"/>
    <w:rPr>
      <w:rFonts w:cs="Wingdings"/>
    </w:rPr>
  </w:style>
  <w:style w:type="character" w:customStyle="1" w:styleId="ListLabel290">
    <w:name w:val="ListLabel 290"/>
    <w:qFormat/>
    <w:rsid w:val="007715A5"/>
    <w:rPr>
      <w:rFonts w:cs="Courier New"/>
    </w:rPr>
  </w:style>
  <w:style w:type="character" w:customStyle="1" w:styleId="ListLabel289">
    <w:name w:val="ListLabel 289"/>
    <w:qFormat/>
    <w:rsid w:val="007715A5"/>
    <w:rPr>
      <w:rFonts w:cs="Times New Roman"/>
      <w:sz w:val="18"/>
    </w:rPr>
  </w:style>
  <w:style w:type="character" w:customStyle="1" w:styleId="ListLabel288">
    <w:name w:val="ListLabel 288"/>
    <w:qFormat/>
    <w:rsid w:val="007715A5"/>
    <w:rPr>
      <w:rFonts w:cs="Wingdings"/>
    </w:rPr>
  </w:style>
  <w:style w:type="character" w:customStyle="1" w:styleId="ListLabel287">
    <w:name w:val="ListLabel 287"/>
    <w:qFormat/>
    <w:rsid w:val="007715A5"/>
    <w:rPr>
      <w:rFonts w:cs="Courier New"/>
    </w:rPr>
  </w:style>
  <w:style w:type="character" w:customStyle="1" w:styleId="ListLabel286">
    <w:name w:val="ListLabel 286"/>
    <w:qFormat/>
    <w:rsid w:val="007715A5"/>
    <w:rPr>
      <w:rFonts w:cs="Symbol"/>
    </w:rPr>
  </w:style>
  <w:style w:type="character" w:customStyle="1" w:styleId="ListLabel285">
    <w:name w:val="ListLabel 285"/>
    <w:qFormat/>
    <w:rsid w:val="007715A5"/>
    <w:rPr>
      <w:rFonts w:cs="Wingdings"/>
    </w:rPr>
  </w:style>
  <w:style w:type="character" w:customStyle="1" w:styleId="ListLabel284">
    <w:name w:val="ListLabel 284"/>
    <w:qFormat/>
    <w:rsid w:val="007715A5"/>
    <w:rPr>
      <w:rFonts w:cs="Courier New"/>
    </w:rPr>
  </w:style>
  <w:style w:type="character" w:customStyle="1" w:styleId="ListLabel283">
    <w:name w:val="ListLabel 283"/>
    <w:qFormat/>
    <w:rsid w:val="007715A5"/>
    <w:rPr>
      <w:rFonts w:cs="Symbol"/>
    </w:rPr>
  </w:style>
  <w:style w:type="character" w:customStyle="1" w:styleId="ListLabel282">
    <w:name w:val="ListLabel 282"/>
    <w:qFormat/>
    <w:rsid w:val="007715A5"/>
    <w:rPr>
      <w:rFonts w:cs="Wingdings"/>
    </w:rPr>
  </w:style>
  <w:style w:type="character" w:customStyle="1" w:styleId="ListLabel281">
    <w:name w:val="ListLabel 281"/>
    <w:qFormat/>
    <w:rsid w:val="007715A5"/>
    <w:rPr>
      <w:rFonts w:cs="Courier New"/>
    </w:rPr>
  </w:style>
  <w:style w:type="character" w:customStyle="1" w:styleId="ListLabel280">
    <w:name w:val="ListLabel 280"/>
    <w:qFormat/>
    <w:rsid w:val="007715A5"/>
    <w:rPr>
      <w:rFonts w:cs="Times New Roman"/>
      <w:sz w:val="18"/>
    </w:rPr>
  </w:style>
  <w:style w:type="character" w:customStyle="1" w:styleId="ListLabel279">
    <w:name w:val="ListLabel 279"/>
    <w:qFormat/>
    <w:rsid w:val="007715A5"/>
    <w:rPr>
      <w:rFonts w:cs="Wingdings"/>
    </w:rPr>
  </w:style>
  <w:style w:type="character" w:customStyle="1" w:styleId="ListLabel278">
    <w:name w:val="ListLabel 278"/>
    <w:qFormat/>
    <w:rsid w:val="007715A5"/>
    <w:rPr>
      <w:rFonts w:cs="Courier New"/>
    </w:rPr>
  </w:style>
  <w:style w:type="character" w:customStyle="1" w:styleId="ListLabel277">
    <w:name w:val="ListLabel 277"/>
    <w:qFormat/>
    <w:rsid w:val="007715A5"/>
    <w:rPr>
      <w:rFonts w:cs="Symbol"/>
    </w:rPr>
  </w:style>
  <w:style w:type="character" w:customStyle="1" w:styleId="ListLabel276">
    <w:name w:val="ListLabel 276"/>
    <w:qFormat/>
    <w:rsid w:val="007715A5"/>
    <w:rPr>
      <w:rFonts w:cs="Wingdings"/>
    </w:rPr>
  </w:style>
  <w:style w:type="character" w:customStyle="1" w:styleId="ListLabel275">
    <w:name w:val="ListLabel 275"/>
    <w:qFormat/>
    <w:rsid w:val="007715A5"/>
    <w:rPr>
      <w:rFonts w:cs="Courier New"/>
    </w:rPr>
  </w:style>
  <w:style w:type="character" w:customStyle="1" w:styleId="ListLabel274">
    <w:name w:val="ListLabel 274"/>
    <w:qFormat/>
    <w:rsid w:val="007715A5"/>
    <w:rPr>
      <w:rFonts w:cs="Symbol"/>
    </w:rPr>
  </w:style>
  <w:style w:type="character" w:customStyle="1" w:styleId="ListLabel273">
    <w:name w:val="ListLabel 273"/>
    <w:qFormat/>
    <w:rsid w:val="007715A5"/>
    <w:rPr>
      <w:rFonts w:cs="Wingdings"/>
    </w:rPr>
  </w:style>
  <w:style w:type="character" w:customStyle="1" w:styleId="ListLabel272">
    <w:name w:val="ListLabel 272"/>
    <w:qFormat/>
    <w:rsid w:val="007715A5"/>
    <w:rPr>
      <w:rFonts w:cs="Courier New"/>
    </w:rPr>
  </w:style>
  <w:style w:type="character" w:customStyle="1" w:styleId="ListLabel271">
    <w:name w:val="ListLabel 271"/>
    <w:qFormat/>
    <w:rsid w:val="007715A5"/>
    <w:rPr>
      <w:rFonts w:cs="Times New Roman"/>
      <w:sz w:val="18"/>
    </w:rPr>
  </w:style>
  <w:style w:type="character" w:customStyle="1" w:styleId="ListLabel270">
    <w:name w:val="ListLabel 270"/>
    <w:qFormat/>
    <w:rsid w:val="007715A5"/>
    <w:rPr>
      <w:rFonts w:cs="Wingdings"/>
    </w:rPr>
  </w:style>
  <w:style w:type="character" w:customStyle="1" w:styleId="ListLabel269">
    <w:name w:val="ListLabel 269"/>
    <w:qFormat/>
    <w:rsid w:val="007715A5"/>
    <w:rPr>
      <w:rFonts w:cs="Courier New"/>
    </w:rPr>
  </w:style>
  <w:style w:type="character" w:customStyle="1" w:styleId="ListLabel268">
    <w:name w:val="ListLabel 268"/>
    <w:qFormat/>
    <w:rsid w:val="007715A5"/>
    <w:rPr>
      <w:rFonts w:cs="Symbol"/>
    </w:rPr>
  </w:style>
  <w:style w:type="character" w:customStyle="1" w:styleId="ListLabel267">
    <w:name w:val="ListLabel 267"/>
    <w:qFormat/>
    <w:rsid w:val="007715A5"/>
    <w:rPr>
      <w:rFonts w:cs="Wingdings"/>
    </w:rPr>
  </w:style>
  <w:style w:type="character" w:customStyle="1" w:styleId="ListLabel266">
    <w:name w:val="ListLabel 266"/>
    <w:qFormat/>
    <w:rsid w:val="007715A5"/>
    <w:rPr>
      <w:rFonts w:cs="Courier New"/>
    </w:rPr>
  </w:style>
  <w:style w:type="character" w:customStyle="1" w:styleId="ListLabel265">
    <w:name w:val="ListLabel 265"/>
    <w:qFormat/>
    <w:rsid w:val="007715A5"/>
    <w:rPr>
      <w:rFonts w:cs="Symbol"/>
    </w:rPr>
  </w:style>
  <w:style w:type="character" w:customStyle="1" w:styleId="ListLabel264">
    <w:name w:val="ListLabel 264"/>
    <w:qFormat/>
    <w:rsid w:val="007715A5"/>
    <w:rPr>
      <w:rFonts w:cs="Wingdings"/>
    </w:rPr>
  </w:style>
  <w:style w:type="character" w:customStyle="1" w:styleId="ListLabel263">
    <w:name w:val="ListLabel 263"/>
    <w:qFormat/>
    <w:rsid w:val="007715A5"/>
    <w:rPr>
      <w:rFonts w:cs="Courier New"/>
    </w:rPr>
  </w:style>
  <w:style w:type="character" w:customStyle="1" w:styleId="ListLabel262">
    <w:name w:val="ListLabel 262"/>
    <w:qFormat/>
    <w:rsid w:val="007715A5"/>
    <w:rPr>
      <w:rFonts w:cs="Times New Roman"/>
      <w:sz w:val="18"/>
    </w:rPr>
  </w:style>
  <w:style w:type="character" w:customStyle="1" w:styleId="TijelotekstaChar">
    <w:name w:val="Tijelo teksta Char"/>
    <w:basedOn w:val="Zadanifontodlomka"/>
    <w:qFormat/>
    <w:rsid w:val="007715A5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customStyle="1" w:styleId="FontStyle19">
    <w:name w:val="Font Style19"/>
    <w:basedOn w:val="Zadanifontodlomka"/>
    <w:qFormat/>
    <w:rsid w:val="007715A5"/>
    <w:rPr>
      <w:rFonts w:ascii="Segoe UI" w:hAnsi="Segoe UI" w:cs="Segoe UI"/>
      <w:szCs w:val="14"/>
    </w:rPr>
  </w:style>
  <w:style w:type="character" w:customStyle="1" w:styleId="FontStyle14">
    <w:name w:val="Font Style14"/>
    <w:basedOn w:val="Zadanifontodlomka"/>
    <w:qFormat/>
    <w:rsid w:val="007715A5"/>
    <w:rPr>
      <w:rFonts w:ascii="Calibri" w:hAnsi="Calibri" w:cs="Calibri"/>
      <w:sz w:val="16"/>
      <w:szCs w:val="16"/>
    </w:rPr>
  </w:style>
  <w:style w:type="character" w:customStyle="1" w:styleId="ListLabel334">
    <w:name w:val="ListLabel 334"/>
    <w:qFormat/>
    <w:rsid w:val="007715A5"/>
    <w:rPr>
      <w:rFonts w:cs="Symbol"/>
      <w:sz w:val="20"/>
    </w:rPr>
  </w:style>
  <w:style w:type="character" w:customStyle="1" w:styleId="ListLabel335">
    <w:name w:val="ListLabel 335"/>
    <w:qFormat/>
    <w:rsid w:val="007715A5"/>
    <w:rPr>
      <w:rFonts w:cs="Courier New"/>
      <w:sz w:val="20"/>
    </w:rPr>
  </w:style>
  <w:style w:type="character" w:customStyle="1" w:styleId="ListLabel336">
    <w:name w:val="ListLabel 336"/>
    <w:qFormat/>
    <w:rsid w:val="007715A5"/>
    <w:rPr>
      <w:rFonts w:cs="Wingdings"/>
      <w:sz w:val="20"/>
    </w:rPr>
  </w:style>
  <w:style w:type="character" w:customStyle="1" w:styleId="ListLabel337">
    <w:name w:val="ListLabel 337"/>
    <w:qFormat/>
    <w:rsid w:val="007715A5"/>
    <w:rPr>
      <w:rFonts w:cs="Wingdings"/>
      <w:sz w:val="20"/>
    </w:rPr>
  </w:style>
  <w:style w:type="character" w:customStyle="1" w:styleId="ListLabel338">
    <w:name w:val="ListLabel 338"/>
    <w:qFormat/>
    <w:rsid w:val="007715A5"/>
    <w:rPr>
      <w:rFonts w:cs="Wingdings"/>
      <w:sz w:val="20"/>
    </w:rPr>
  </w:style>
  <w:style w:type="character" w:customStyle="1" w:styleId="ListLabel339">
    <w:name w:val="ListLabel 339"/>
    <w:qFormat/>
    <w:rsid w:val="007715A5"/>
    <w:rPr>
      <w:rFonts w:cs="Wingdings"/>
      <w:sz w:val="20"/>
    </w:rPr>
  </w:style>
  <w:style w:type="character" w:customStyle="1" w:styleId="ListLabel340">
    <w:name w:val="ListLabel 340"/>
    <w:qFormat/>
    <w:rsid w:val="007715A5"/>
    <w:rPr>
      <w:rFonts w:cs="Wingdings"/>
      <w:sz w:val="20"/>
    </w:rPr>
  </w:style>
  <w:style w:type="character" w:customStyle="1" w:styleId="ListLabel341">
    <w:name w:val="ListLabel 341"/>
    <w:qFormat/>
    <w:rsid w:val="007715A5"/>
    <w:rPr>
      <w:rFonts w:cs="Wingdings"/>
      <w:sz w:val="20"/>
    </w:rPr>
  </w:style>
  <w:style w:type="character" w:customStyle="1" w:styleId="ListLabel342">
    <w:name w:val="ListLabel 342"/>
    <w:qFormat/>
    <w:rsid w:val="007715A5"/>
    <w:rPr>
      <w:rFonts w:cs="Wingdings"/>
      <w:sz w:val="20"/>
    </w:rPr>
  </w:style>
  <w:style w:type="character" w:customStyle="1" w:styleId="ListLabel343">
    <w:name w:val="ListLabel 343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344">
    <w:name w:val="ListLabel 344"/>
    <w:qFormat/>
    <w:rsid w:val="007715A5"/>
    <w:rPr>
      <w:rFonts w:cs="Courier New"/>
    </w:rPr>
  </w:style>
  <w:style w:type="character" w:customStyle="1" w:styleId="ListLabel345">
    <w:name w:val="ListLabel 345"/>
    <w:qFormat/>
    <w:rsid w:val="007715A5"/>
    <w:rPr>
      <w:rFonts w:cs="Wingdings"/>
    </w:rPr>
  </w:style>
  <w:style w:type="character" w:customStyle="1" w:styleId="ListLabel346">
    <w:name w:val="ListLabel 346"/>
    <w:qFormat/>
    <w:rsid w:val="007715A5"/>
    <w:rPr>
      <w:rFonts w:cs="Symbol"/>
    </w:rPr>
  </w:style>
  <w:style w:type="character" w:customStyle="1" w:styleId="ListLabel347">
    <w:name w:val="ListLabel 347"/>
    <w:qFormat/>
    <w:rsid w:val="007715A5"/>
    <w:rPr>
      <w:rFonts w:cs="Courier New"/>
    </w:rPr>
  </w:style>
  <w:style w:type="character" w:customStyle="1" w:styleId="ListLabel348">
    <w:name w:val="ListLabel 348"/>
    <w:qFormat/>
    <w:rsid w:val="007715A5"/>
    <w:rPr>
      <w:rFonts w:cs="Wingdings"/>
    </w:rPr>
  </w:style>
  <w:style w:type="character" w:customStyle="1" w:styleId="ListLabel349">
    <w:name w:val="ListLabel 349"/>
    <w:qFormat/>
    <w:rsid w:val="007715A5"/>
    <w:rPr>
      <w:rFonts w:cs="Symbol"/>
    </w:rPr>
  </w:style>
  <w:style w:type="character" w:customStyle="1" w:styleId="ListLabel350">
    <w:name w:val="ListLabel 350"/>
    <w:qFormat/>
    <w:rsid w:val="007715A5"/>
    <w:rPr>
      <w:rFonts w:cs="Courier New"/>
    </w:rPr>
  </w:style>
  <w:style w:type="character" w:customStyle="1" w:styleId="ListLabel351">
    <w:name w:val="ListLabel 351"/>
    <w:qFormat/>
    <w:rsid w:val="007715A5"/>
    <w:rPr>
      <w:rFonts w:cs="Wingdings"/>
    </w:rPr>
  </w:style>
  <w:style w:type="character" w:customStyle="1" w:styleId="ListLabel352">
    <w:name w:val="ListLabel 352"/>
    <w:qFormat/>
    <w:rsid w:val="007715A5"/>
    <w:rPr>
      <w:rFonts w:cs="Times New Roman"/>
      <w:sz w:val="20"/>
    </w:rPr>
  </w:style>
  <w:style w:type="character" w:customStyle="1" w:styleId="ListLabel353">
    <w:name w:val="ListLabel 353"/>
    <w:qFormat/>
    <w:rsid w:val="007715A5"/>
    <w:rPr>
      <w:rFonts w:cs="Courier New"/>
    </w:rPr>
  </w:style>
  <w:style w:type="character" w:customStyle="1" w:styleId="ListLabel354">
    <w:name w:val="ListLabel 354"/>
    <w:qFormat/>
    <w:rsid w:val="007715A5"/>
    <w:rPr>
      <w:rFonts w:cs="Wingdings"/>
    </w:rPr>
  </w:style>
  <w:style w:type="character" w:customStyle="1" w:styleId="ListLabel355">
    <w:name w:val="ListLabel 355"/>
    <w:qFormat/>
    <w:rsid w:val="007715A5"/>
    <w:rPr>
      <w:rFonts w:cs="Symbol"/>
    </w:rPr>
  </w:style>
  <w:style w:type="character" w:customStyle="1" w:styleId="ListLabel356">
    <w:name w:val="ListLabel 356"/>
    <w:qFormat/>
    <w:rsid w:val="007715A5"/>
    <w:rPr>
      <w:rFonts w:cs="Courier New"/>
    </w:rPr>
  </w:style>
  <w:style w:type="character" w:customStyle="1" w:styleId="ListLabel357">
    <w:name w:val="ListLabel 357"/>
    <w:qFormat/>
    <w:rsid w:val="007715A5"/>
    <w:rPr>
      <w:rFonts w:cs="Wingdings"/>
    </w:rPr>
  </w:style>
  <w:style w:type="character" w:customStyle="1" w:styleId="ListLabel358">
    <w:name w:val="ListLabel 358"/>
    <w:qFormat/>
    <w:rsid w:val="007715A5"/>
    <w:rPr>
      <w:rFonts w:cs="Symbol"/>
    </w:rPr>
  </w:style>
  <w:style w:type="character" w:customStyle="1" w:styleId="ListLabel359">
    <w:name w:val="ListLabel 359"/>
    <w:qFormat/>
    <w:rsid w:val="007715A5"/>
    <w:rPr>
      <w:rFonts w:cs="Courier New"/>
    </w:rPr>
  </w:style>
  <w:style w:type="character" w:customStyle="1" w:styleId="ListLabel360">
    <w:name w:val="ListLabel 360"/>
    <w:qFormat/>
    <w:rsid w:val="007715A5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0756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075646"/>
    <w:pPr>
      <w:spacing w:after="140" w:line="288" w:lineRule="auto"/>
    </w:pPr>
  </w:style>
  <w:style w:type="paragraph" w:styleId="Popis">
    <w:name w:val="List"/>
    <w:basedOn w:val="Tijeloteksta"/>
    <w:rsid w:val="00075646"/>
  </w:style>
  <w:style w:type="paragraph" w:customStyle="1" w:styleId="Opisslike1">
    <w:name w:val="Opis slike1"/>
    <w:basedOn w:val="Normal"/>
    <w:qFormat/>
    <w:rsid w:val="0007564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075646"/>
    <w:pPr>
      <w:suppressLineNumbers/>
    </w:pPr>
  </w:style>
  <w:style w:type="paragraph" w:styleId="StandardWeb">
    <w:name w:val="Normal (Web)"/>
    <w:basedOn w:val="Normal"/>
    <w:uiPriority w:val="99"/>
    <w:unhideWhenUsed/>
    <w:qFormat/>
    <w:rsid w:val="00CA46F8"/>
    <w:pPr>
      <w:spacing w:beforeAutospacing="1" w:after="119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Style2">
    <w:name w:val="Style2"/>
    <w:basedOn w:val="Normal"/>
    <w:qFormat/>
    <w:rsid w:val="00075646"/>
  </w:style>
  <w:style w:type="paragraph" w:customStyle="1" w:styleId="Style1">
    <w:name w:val="Style1"/>
    <w:basedOn w:val="Normal"/>
    <w:qFormat/>
    <w:rsid w:val="00075646"/>
  </w:style>
  <w:style w:type="paragraph" w:customStyle="1" w:styleId="ListParagraph1">
    <w:name w:val="List Paragraph1"/>
    <w:basedOn w:val="Normal"/>
    <w:qFormat/>
    <w:rsid w:val="007715A5"/>
    <w:pPr>
      <w:suppressAutoHyphens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qFormat/>
    <w:rsid w:val="007715A5"/>
  </w:style>
  <w:style w:type="numbering" w:customStyle="1" w:styleId="WW8Num2">
    <w:name w:val="WW8Num2"/>
    <w:qFormat/>
    <w:rsid w:val="007715A5"/>
  </w:style>
  <w:style w:type="numbering" w:customStyle="1" w:styleId="WW8Num3">
    <w:name w:val="WW8Num3"/>
    <w:qFormat/>
    <w:rsid w:val="007715A5"/>
  </w:style>
  <w:style w:type="paragraph" w:styleId="Zaglavlje">
    <w:name w:val="header"/>
    <w:basedOn w:val="Normal"/>
    <w:link w:val="ZaglavljeChar"/>
    <w:uiPriority w:val="99"/>
    <w:unhideWhenUsed/>
    <w:rsid w:val="000A79C7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A79C7"/>
    <w:rPr>
      <w:rFonts w:cs="Mangal"/>
      <w:color w:val="00000A"/>
      <w:sz w:val="24"/>
      <w:szCs w:val="21"/>
    </w:rPr>
  </w:style>
  <w:style w:type="paragraph" w:styleId="Podnoje">
    <w:name w:val="footer"/>
    <w:basedOn w:val="Normal"/>
    <w:link w:val="PodnojeChar"/>
    <w:uiPriority w:val="99"/>
    <w:unhideWhenUsed/>
    <w:rsid w:val="000A79C7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A79C7"/>
    <w:rPr>
      <w:rFonts w:cs="Mangal"/>
      <w:color w:val="00000A"/>
      <w:sz w:val="24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79C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9C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4C3F-C5BD-4DA5-9C2D-39AEE17D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HP</cp:lastModifiedBy>
  <cp:revision>14</cp:revision>
  <dcterms:created xsi:type="dcterms:W3CDTF">2018-05-19T15:13:00Z</dcterms:created>
  <dcterms:modified xsi:type="dcterms:W3CDTF">2019-03-15T14:08:00Z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