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91BC9" w14:textId="3F3EA85F" w:rsidR="00171DF0" w:rsidRDefault="00171DF0" w:rsidP="0087661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F55C09C" w14:textId="77777777" w:rsidR="0087661B" w:rsidRPr="0087661B" w:rsidRDefault="0087661B" w:rsidP="008766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hr-HR"/>
        </w:rPr>
      </w:pPr>
      <w:r w:rsidRPr="0087661B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>PRVE IZMJENE I DOPUNE FINANCIJSKOG PLANA PRORAČUNSKOG KORISNIKA UMJETNIČKE ŠKOLE MATKA BRAJŠE RAŠANA</w:t>
      </w:r>
      <w:r w:rsidRPr="0087661B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br/>
        <w:t xml:space="preserve"> 2023. GODINE</w:t>
      </w:r>
    </w:p>
    <w:p w14:paraId="61CE1894" w14:textId="3A91DE53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90AF9F6" w14:textId="052403C0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1B084C3" w14:textId="77CB04B3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428033AC" w14:textId="77777777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W w:w="187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660"/>
        <w:gridCol w:w="2180"/>
        <w:gridCol w:w="2192"/>
        <w:gridCol w:w="2180"/>
        <w:gridCol w:w="1900"/>
        <w:gridCol w:w="1900"/>
        <w:gridCol w:w="1900"/>
      </w:tblGrid>
      <w:tr w:rsidR="0087661B" w:rsidRPr="0087661B" w14:paraId="64D64278" w14:textId="77777777" w:rsidTr="0087661B">
        <w:trPr>
          <w:trHeight w:val="300"/>
        </w:trPr>
        <w:tc>
          <w:tcPr>
            <w:tcW w:w="1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693D" w14:textId="36D378D4" w:rsidR="0087661B" w:rsidRPr="0087661B" w:rsidRDefault="00CE72E1" w:rsidP="00CE7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 xml:space="preserve">                                                                                                   </w:t>
            </w:r>
            <w:r w:rsidRPr="00CE72E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 xml:space="preserve">I. </w:t>
            </w:r>
            <w:r w:rsidR="0087661B" w:rsidRPr="0087661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OPĆI DIO</w:t>
            </w:r>
          </w:p>
        </w:tc>
      </w:tr>
      <w:tr w:rsidR="0087661B" w:rsidRPr="0087661B" w14:paraId="35DA39FA" w14:textId="77777777" w:rsidTr="008766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D26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A1D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E9A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88E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F81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F70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A804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776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C92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78F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847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D7FCFAC" w14:textId="77777777" w:rsidTr="0087661B">
        <w:trPr>
          <w:trHeight w:val="360"/>
        </w:trPr>
        <w:tc>
          <w:tcPr>
            <w:tcW w:w="1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F6D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A) SAŽETAK RAČUNA PRIHODA I RASHODA</w:t>
            </w:r>
          </w:p>
        </w:tc>
      </w:tr>
      <w:tr w:rsidR="0087661B" w:rsidRPr="0087661B" w14:paraId="0AAB2B07" w14:textId="77777777" w:rsidTr="0087661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DD3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57C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8599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8F0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7270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766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77FF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4216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73D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FB1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529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1E6A3B5" w14:textId="77777777" w:rsidTr="0087661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64C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6A8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B26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41E5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BAC3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B86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2BA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86E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D1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129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324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0C7ED7F" w14:textId="77777777" w:rsidTr="008766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3242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EDE5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5425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FECE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7B8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2F4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D7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FF0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8B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2F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11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27AEB25" w14:textId="77777777" w:rsidTr="008766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F21C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0179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5506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A256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E42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1F8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7D5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405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44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38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4D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01EA519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09BBAC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58C04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830.850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D4494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105.985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0C874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936.835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B91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6C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A8E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C98D816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ACD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83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830.850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41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105.985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59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936.835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68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964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B2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A211259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9C8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83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1F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54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F5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95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B8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4AD1878" w14:textId="77777777" w:rsidTr="0087661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C9BC0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33FD86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35E8CB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48138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2208D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832.850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A286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105.442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ACBA6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938.292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A1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20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C5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3AB64DC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AA5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B2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811.350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5B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111.142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EE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922.492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B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20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06B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36EEE76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F40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16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29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9C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AE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4A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1B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04630EF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1BF024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C8313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1504B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63A6F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-1.457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50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3F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4F8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005768E" w14:textId="77777777" w:rsidTr="0087661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057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420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EF4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E78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641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CD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CF6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A68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EC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856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01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A66F197" w14:textId="77777777" w:rsidTr="0087661B">
        <w:trPr>
          <w:trHeight w:val="360"/>
        </w:trPr>
        <w:tc>
          <w:tcPr>
            <w:tcW w:w="1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E8A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B) SAŽETAK RAČUNA FINANCIRANJA</w:t>
            </w:r>
          </w:p>
        </w:tc>
      </w:tr>
      <w:tr w:rsidR="0087661B" w:rsidRPr="0087661B" w14:paraId="69BA6980" w14:textId="77777777" w:rsidTr="0087661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E1A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CB0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E15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AD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A95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8B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C8E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1DF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A5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8B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F6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EDA046D" w14:textId="77777777" w:rsidTr="008766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E451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D6B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9808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4669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03C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8BC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09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2F5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56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95C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FA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2569435" w14:textId="77777777" w:rsidTr="0087661B">
        <w:trPr>
          <w:trHeight w:val="315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7F0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03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8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A5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CFA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E90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36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3269D69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078E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3A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61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35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08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02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A2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67C9B79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B71BDC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8A661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7A6DC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D2F9D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31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ED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E5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9F80A4D" w14:textId="77777777" w:rsidTr="0087661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4FE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BCF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039D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5F6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A85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98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0A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2E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8F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4AB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0C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9A83C13" w14:textId="77777777" w:rsidTr="0087661B">
        <w:trPr>
          <w:trHeight w:val="360"/>
        </w:trPr>
        <w:tc>
          <w:tcPr>
            <w:tcW w:w="1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FDC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C) PRENESENI VIŠAK ILI PRENESENI MANJAK I VIŠEGODIŠNJI PLAN URAVNOTEŽENJA</w:t>
            </w:r>
          </w:p>
        </w:tc>
      </w:tr>
      <w:tr w:rsidR="0087661B" w:rsidRPr="0087661B" w14:paraId="53D2F1BC" w14:textId="77777777" w:rsidTr="0087661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6AE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52F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08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1F9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490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0B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FD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45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E97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5D7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7E2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5D3725B" w14:textId="77777777" w:rsidTr="0087661B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09E2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0046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4B84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E811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2E8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4BC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D1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2BC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6A1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0D6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7EE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0D51339" w14:textId="77777777" w:rsidTr="008766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6F25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CA37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6EEC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43CFD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48A3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6D3FD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F8EB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DB6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90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1C9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6C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8AAB7AE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4F190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80693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50FAB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FC80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843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28D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0D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D1C5377" w14:textId="77777777" w:rsidTr="0087661B">
        <w:trPr>
          <w:trHeight w:val="6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855644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EF5D2D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A7298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-543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F1C1B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C0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37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DB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180585C" w14:textId="77777777" w:rsidTr="008766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D3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17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BE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820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0C0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47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18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365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85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12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A7C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D82635C" w14:textId="77777777" w:rsidTr="008766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90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1ED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35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E4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0B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30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0B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8B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CF7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068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592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6AEE689" w14:textId="77777777" w:rsidTr="0087661B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AC3D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66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38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B3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E9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4D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A45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9215325" w14:textId="7E7F6DB5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79A0AC97" w14:textId="240A162B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2012618" w14:textId="711F4294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74A1C21" w14:textId="5125FB46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9258BBD" w14:textId="706EAD4B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46F9556A" w14:textId="4B4B3602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1F63D37B" w14:textId="77777777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12C8A523" w14:textId="3673D7FD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W w:w="24820" w:type="dxa"/>
        <w:tblLook w:val="04A0" w:firstRow="1" w:lastRow="0" w:firstColumn="1" w:lastColumn="0" w:noHBand="0" w:noVBand="1"/>
      </w:tblPr>
      <w:tblGrid>
        <w:gridCol w:w="883"/>
        <w:gridCol w:w="994"/>
        <w:gridCol w:w="1139"/>
        <w:gridCol w:w="3423"/>
        <w:gridCol w:w="2657"/>
        <w:gridCol w:w="2659"/>
        <w:gridCol w:w="2657"/>
        <w:gridCol w:w="2656"/>
        <w:gridCol w:w="2656"/>
        <w:gridCol w:w="2656"/>
        <w:gridCol w:w="2656"/>
      </w:tblGrid>
      <w:tr w:rsidR="0087661B" w:rsidRPr="0087661B" w14:paraId="7189E337" w14:textId="77777777" w:rsidTr="0087661B">
        <w:trPr>
          <w:trHeight w:val="36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0FC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 xml:space="preserve">A. RAČUN PRIHODA I RASHODA </w:t>
            </w:r>
          </w:p>
        </w:tc>
      </w:tr>
      <w:tr w:rsidR="0087661B" w:rsidRPr="0087661B" w14:paraId="6CB60424" w14:textId="77777777" w:rsidTr="0087661B">
        <w:trPr>
          <w:trHeight w:val="36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BA9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948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29C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760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5D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DE2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37D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EDE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AD5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1CA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188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F4D52B8" w14:textId="77777777" w:rsidTr="0087661B">
        <w:trPr>
          <w:trHeight w:val="30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BC6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PRIHODI POSLOVANJA</w:t>
            </w:r>
          </w:p>
        </w:tc>
      </w:tr>
      <w:tr w:rsidR="0087661B" w:rsidRPr="0087661B" w14:paraId="6C9EAEF1" w14:textId="77777777" w:rsidTr="0087661B">
        <w:trPr>
          <w:trHeight w:val="36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497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28C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81D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A7E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864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9268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5FF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86A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F71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AE5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DA7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CDA06DF" w14:textId="77777777" w:rsidTr="0087661B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A37B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8D53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8F92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BE46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7197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8CB5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D8BA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E86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83A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A4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B7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C0ECAFA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6A6A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32DA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B3E3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F19C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BBD0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0A7E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901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17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FA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13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C8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843E897" w14:textId="77777777" w:rsidTr="0087661B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987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D35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EF2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A51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27F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830.850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43A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105.985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6E9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936.835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8D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19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62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60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BA62818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C57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538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229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B09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00A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698.840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975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93.450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716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792.290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21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6A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D4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0A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2A108A6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E58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55F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9EE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CF6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FFC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11.340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7EA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C4D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11.590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CB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32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230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D98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9D9AD1F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998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A5F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9B8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470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iz inozemstva i od subjekata unutar općeg proračuna- Državna riznica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D27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687.500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2F0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93.200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9C2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780.700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72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24D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EE4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C6A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2B9DE37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42A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941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9E8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AA1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168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9D9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EA6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DE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15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DF3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C0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7B30F69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C89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E05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312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DDA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BE1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39.390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2B5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7.885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F6B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47.275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85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18B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28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87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EA0A7F2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34F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D17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344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035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7E8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4EF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333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007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7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14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9DE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109B779" w14:textId="77777777" w:rsidTr="0087661B">
        <w:trPr>
          <w:trHeight w:val="10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C08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340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297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791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iz nadležnog proračuna i od HZZO-a temeljem ugovornih obveza-Potpore za decentralizirane funkcije osnovnog obrazovanja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50A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39.390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CBF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2.385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E21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41.775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E6B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70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8EE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2D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2851CC8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3D8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B4A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413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869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1DE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18F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5A8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99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4A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57C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9F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02CD06F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19F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107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AF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1A3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D7F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281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38B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96.650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03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70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BD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ED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71CC666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E0A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641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C96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429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599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92.000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376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FE5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96.650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824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2B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D3B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AB4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BDE8800" w14:textId="77777777" w:rsidTr="0087661B">
        <w:trPr>
          <w:trHeight w:val="10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029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EB9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E09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A15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upravnih i administrativnih pristojbi, pristojbi po posebnim propisima i naknada-Prihodi od naknada šteta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8D2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D9E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611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6E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291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DB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F9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89926E4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412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C7F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40A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AAF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FDE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72E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64D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8B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807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097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82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74EAF60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F12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A72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68DA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737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807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F06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C98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9E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21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7E6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B5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BED6756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BF6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CD5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E926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F60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prodaje proizvoda i robe te pruženih usluga i prihodi od donacija- Vlastiti prihodi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FD8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15B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AFB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266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CB6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9C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EAD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0F37C21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4CA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404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40E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B8D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prodaje proizvoda i robe te pruženih usluga i prihodi od donacija- Donacije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571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DE2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90A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34A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5C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CE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94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895DE5E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53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D7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CD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51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224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35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ECC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C1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C8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33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FE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24E37D5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56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FB8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6ED1E8EF" w14:textId="77777777" w:rsidR="00CE72E1" w:rsidRDefault="00CE72E1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132474D8" w14:textId="3D93EC02" w:rsidR="00CE72E1" w:rsidRPr="0087661B" w:rsidRDefault="00CE72E1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B1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95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7D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BC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4A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8D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D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95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91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75D02AA" w14:textId="77777777" w:rsidTr="0087661B">
        <w:trPr>
          <w:trHeight w:val="300"/>
        </w:trPr>
        <w:tc>
          <w:tcPr>
            <w:tcW w:w="6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9D0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VIŠAK KORIŠTEN ZA POKRIĆE RASHODA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F2C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83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7D6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CF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32D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51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02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F1CD01C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089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0E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85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A0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99E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4E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1E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1FF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F1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CB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A58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47D48DD" w14:textId="77777777" w:rsidTr="0087661B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8C3B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96C4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C5C2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8150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B13F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AD37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E333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84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F7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6D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F2F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FF5E8FC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1386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D9365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C6A9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15DE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CFC6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AE05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C5D9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4AD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2F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E7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007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01E25BE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133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099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C38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348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978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CFC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806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907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2C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6F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50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7F27A1F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AF5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2A6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285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DF5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9E0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F83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0E8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C9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75C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556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03B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AD822D9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D8E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96A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F0E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363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za posebne namjene-višak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F94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D05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-110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A3D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1.890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A8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0B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EFD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54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3489EE5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A5F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D07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F4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44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4E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5A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A6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88B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F2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F1C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1D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1B28EE9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19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33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6F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36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CE7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88F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E7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45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F7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EF9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F5E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1902505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2FE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3FF6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7E858A81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24BD6938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1D89C747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4CC794E6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1120D4A6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65D6D1DF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58640ED6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5F54DF1B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2638622E" w14:textId="119A1644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95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52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4C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853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CE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D8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EA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49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342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7925EE3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F7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B3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B1C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C1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55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A86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9B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D17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C8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6E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E3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15F8D49" w14:textId="77777777" w:rsidTr="0087661B">
        <w:trPr>
          <w:trHeight w:val="30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EF6D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RASHODI POSLOVANJA</w:t>
            </w:r>
          </w:p>
        </w:tc>
      </w:tr>
      <w:tr w:rsidR="0087661B" w:rsidRPr="0087661B" w14:paraId="61559E50" w14:textId="77777777" w:rsidTr="0087661B">
        <w:trPr>
          <w:trHeight w:val="36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0FC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DCA1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C5F5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2E0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B81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03A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B5E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F93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83BA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2F85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B69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€</w:t>
            </w:r>
          </w:p>
        </w:tc>
      </w:tr>
      <w:tr w:rsidR="0087661B" w:rsidRPr="0087661B" w14:paraId="005D61BD" w14:textId="77777777" w:rsidTr="0087661B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74CA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3E06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5C64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4AEB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EA3C8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DDD3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C4B3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F4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B1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F3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E1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C51137C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B332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722F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40E0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A575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48A2D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5D2B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08AD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6ECE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0D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99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9B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DB8FCB2" w14:textId="77777777" w:rsidTr="0087661B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352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8FA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D0E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586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E1DC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811.350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F60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111.142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E36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922.492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2C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8C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7D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66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113F003" w14:textId="77777777" w:rsidTr="0087661B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331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18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3F9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A85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468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584.840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82B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2A0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680.390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68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99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87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26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A681189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4E1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F8F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DFB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597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zaposlene-Pomoći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756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148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DD9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640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62B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CA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F1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7B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B025B6A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A7D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57CC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168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792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zaposlene-Državna riznica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C32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580.000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72A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93.000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49F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673.000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560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1C3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436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1B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081948C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C91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AAE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820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564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zaposlene-Prihodi po posebnim propisima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E47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7AF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2.550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B831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6.750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AF6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803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6B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F7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07A8349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69F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2D6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7CA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909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131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226.400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ED4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15.592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7F9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241.992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F82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B3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9B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64A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3F94448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6F2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C05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E5D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11B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rashodi-Vlastiti prihodi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AAA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691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49F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6B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FCD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DC5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CD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F5166B9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3F4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0DF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672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C8A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rashodi-Prihodi po posebnim propisima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1F4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68.300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30B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11.300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F0F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79.600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CE2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991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0F0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83E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07F0137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A25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F8D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E37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1FD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rashodi-Prihodi po posebnim propisima-VIŠAK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96D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01A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1.890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844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1.890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21E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AF2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436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C1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53D3C0D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756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6CE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9EE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155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rashodi-Decentralizirana sredstva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E71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39.280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6AA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1.952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122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41.232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B7C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EA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136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01C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B4A9D97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B0F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B3D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7E4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7D88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rashodi-Pomoći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0E8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10.700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25D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A0A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10.950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62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91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5F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5E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269B9A0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C9F6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A57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5692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C91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rashodi-Državna riznica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B78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107.500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4C4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1DA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107.700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407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38C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B1D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C0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780C1B5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E1B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812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D331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362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rashodi-Donacije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42F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2B2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039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30F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87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9F0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D0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FE62EB2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094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3EDE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E1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A87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rashodi-Prihodi od naknada šteta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294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BA1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F56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3F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0B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61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46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6A411B3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1AA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ACF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549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967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583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92B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7B2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17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0D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10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A5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B379ECE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D78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CF5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AF9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36A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Financijski rashodi-decentralizirana sredstva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6A8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956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6A3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7DD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AF5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D35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4B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E1A16F2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174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115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688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F8E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Financijski rashodi-državna riznica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AB6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876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47D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353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93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41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B3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612847B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18D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71D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B2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567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Financijski rashodi-prihodi po posebnim propisima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CEE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315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481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B6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E6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272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13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771516B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3BE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B36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B0F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989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E72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54DC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-11.200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D01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171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62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83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80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C14D2BB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5DC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327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443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EBC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01D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791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-11.200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1A2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A1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1B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31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AB6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3326D0B0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25E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E95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050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71E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542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722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F4B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546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06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21C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CD4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7C2997A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D1D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1AF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917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3A2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imovine-Prihodi po posebnim propisima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CAC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19.500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C08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-9.200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E2C1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10.300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D3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053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FC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1EA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8D20194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A8A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CAA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624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101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imovine-Prihodi po posebnim propisima-REZULTAT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20B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ADD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-2.000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C711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01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72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D4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2C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0D4CE13" w14:textId="77777777" w:rsidTr="0087661B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2E5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3D9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80E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379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imovine-Kapitalna ulaganja osnovnog školstva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8AD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54A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0A4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BC9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9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8E0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C28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C9A33B3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ED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ACB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F58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96E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321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DD0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8CD2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3E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388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38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2AD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810436D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BE0E1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2FDE8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77B3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25C8B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92F6F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832.850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1948C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99.942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90A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938.292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96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8E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939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31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544D457D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86A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E7F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87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C6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63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36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69A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B5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824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EC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9C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9C34A53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B70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CC09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00E9B2C4" w14:textId="77777777" w:rsidR="00CE72E1" w:rsidRDefault="00CE72E1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5FCD99F4" w14:textId="04606404" w:rsidR="00CE72E1" w:rsidRPr="0087661B" w:rsidRDefault="00CE72E1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CA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A84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B9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696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6F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495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5A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3A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04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8E82E46" w14:textId="77777777" w:rsidTr="0087661B">
        <w:trPr>
          <w:trHeight w:val="300"/>
        </w:trPr>
        <w:tc>
          <w:tcPr>
            <w:tcW w:w="6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FC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MANJAK POKRIVEN TEKUĆIM PRIHODIMA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60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13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66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B3C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ED9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23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53A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1B2C762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1B2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A9D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EE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B5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43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3C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17E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8B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259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85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2F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51849C7" w14:textId="77777777" w:rsidTr="0087661B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7E0A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24FC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BF297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66E8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A6165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7364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B4DA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75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28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D1F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ACE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AD0EE24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3221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EF105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1168C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AC882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B004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6E149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D958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DA6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D71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F6D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955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5C874B8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E7B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556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6A2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2F8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440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F05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38B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3F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34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05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73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1063F1DD" w14:textId="77777777" w:rsidTr="0087661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ADD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88F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40B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A5E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249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51C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D3A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6F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BD05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52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6BA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7FCCB710" w14:textId="77777777" w:rsidTr="0087661B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58F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DA7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116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5.1.003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4DC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Decentralizirana sredstva-manjak prihoda poslovanja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3597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C3E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AD2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83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F3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F65A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809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930F9C7" w14:textId="76EB34C3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8540524" w14:textId="0A5609ED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W w:w="17260" w:type="dxa"/>
        <w:tblLook w:val="04A0" w:firstRow="1" w:lastRow="0" w:firstColumn="1" w:lastColumn="0" w:noHBand="0" w:noVBand="1"/>
      </w:tblPr>
      <w:tblGrid>
        <w:gridCol w:w="3960"/>
        <w:gridCol w:w="2660"/>
        <w:gridCol w:w="2660"/>
        <w:gridCol w:w="2660"/>
        <w:gridCol w:w="2660"/>
        <w:gridCol w:w="2660"/>
      </w:tblGrid>
      <w:tr w:rsidR="0087661B" w:rsidRPr="0087661B" w14:paraId="0DD89187" w14:textId="77777777" w:rsidTr="0087661B">
        <w:trPr>
          <w:trHeight w:val="36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293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 xml:space="preserve">A. RAČUN PRIHODA I RASHODA </w:t>
            </w:r>
          </w:p>
        </w:tc>
      </w:tr>
      <w:tr w:rsidR="0087661B" w:rsidRPr="0087661B" w14:paraId="1E126EC0" w14:textId="77777777" w:rsidTr="0087661B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8F2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C45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9957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7BB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F966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7B93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E34AE6D" w14:textId="77777777" w:rsidTr="0087661B">
        <w:trPr>
          <w:trHeight w:val="30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860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  <w:t>RASHODI PREMA FUNKCIJSKOJ KLASIFIKACIJI</w:t>
            </w:r>
          </w:p>
        </w:tc>
      </w:tr>
      <w:tr w:rsidR="0087661B" w:rsidRPr="0087661B" w14:paraId="443AA4DE" w14:textId="77777777" w:rsidTr="0087661B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722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F57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132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430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ED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B35C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4D622F83" w14:textId="77777777" w:rsidTr="0087661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3A753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6EA5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95850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DB1D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F7C4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0DA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8594F68" w14:textId="77777777" w:rsidTr="0087661B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9EF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270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832.850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011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105.442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309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938.292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50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22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9F09185" w14:textId="77777777" w:rsidTr="0087661B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31A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C57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832.850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42B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105.442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199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938.292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46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930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62505C49" w14:textId="77777777" w:rsidTr="0087661B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62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091 Predškolsko i osnovno osiguranje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D3D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832.850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F67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105.442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E36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938.292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51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1ECD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0EC41ABB" w14:textId="77777777" w:rsidTr="0087661B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571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0912- Osnovno obrazovanje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609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832.850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E95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105.442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140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766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938.292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80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E4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1C78664" w14:textId="6C548B5A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272DA42" w14:textId="0B2BD272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2B35294C" w14:textId="317E16D4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4D3E7F85" w14:textId="71AEF1DC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F8173AA" w14:textId="043F2C95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69E1238" w14:textId="792DA9C2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7D67940" w14:textId="29F67D2B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702CAA31" w14:textId="7C8A1641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884B093" w14:textId="7576E612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D65253E" w14:textId="5C529A28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7F0DA41" w14:textId="1DF1D4C5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17C4548" w14:textId="777AD270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DE8197C" w14:textId="0C267B33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B50FC24" w14:textId="2CE5B5CA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37BCF84" w14:textId="3FD4B938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ED27102" w14:textId="4A46477F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531B0F3" w14:textId="05E1FB5C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0248A55" w14:textId="77777777" w:rsidR="00CE72E1" w:rsidRDefault="00CE72E1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BA3DB5E" w14:textId="3823873B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1997"/>
        <w:gridCol w:w="1996"/>
        <w:gridCol w:w="2916"/>
        <w:gridCol w:w="1997"/>
        <w:gridCol w:w="1998"/>
        <w:gridCol w:w="2181"/>
        <w:gridCol w:w="2016"/>
      </w:tblGrid>
      <w:tr w:rsidR="0087661B" w:rsidRPr="0087661B" w14:paraId="400782AC" w14:textId="77777777" w:rsidTr="0087661B">
        <w:trPr>
          <w:trHeight w:val="315"/>
        </w:trPr>
        <w:tc>
          <w:tcPr>
            <w:tcW w:w="12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DAEB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II. POSEBNI DIO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45F" w14:textId="77777777" w:rsidR="0087661B" w:rsidRPr="0087661B" w:rsidRDefault="0087661B" w:rsidP="0087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</w:p>
        </w:tc>
      </w:tr>
      <w:tr w:rsidR="0087661B" w:rsidRPr="0087661B" w14:paraId="621361D1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93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A18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F5B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8F72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C5C9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5A6F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074" w14:textId="77777777" w:rsidR="0087661B" w:rsidRP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87661B" w:rsidRPr="0087661B" w14:paraId="2543952F" w14:textId="77777777" w:rsidTr="0087661B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7C8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D6B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B5E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1CF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CC2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REALIZIRANO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E1C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AC2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PLAN</w:t>
            </w:r>
          </w:p>
        </w:tc>
      </w:tr>
      <w:tr w:rsidR="0087661B" w:rsidRPr="0087661B" w14:paraId="547E735E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2CBF025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36C8B9E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4D9018D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2C161F7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832.850,00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67C0E70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288.459,57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6E6BBB2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105.442,00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14:paraId="35F6B4A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938.292,00</w:t>
            </w:r>
          </w:p>
        </w:tc>
      </w:tr>
      <w:tr w:rsidR="0087661B" w:rsidRPr="0087661B" w14:paraId="0D24D3F3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121CB62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72853B0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7C3575B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29F2047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832.850,00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44A1FD0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288.459,57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1573FCE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105.442,00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14:paraId="1DBA3F8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938.292,00</w:t>
            </w:r>
          </w:p>
        </w:tc>
      </w:tr>
      <w:tr w:rsidR="0087661B" w:rsidRPr="0087661B" w14:paraId="0674078C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58E3CEF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3686E03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50003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6F53C68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USTANOVE ŠKOLSTVA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7BF476F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832.850,00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6C84017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288.459,57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1F38630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105.442,00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14:paraId="513C040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938.292,00</w:t>
            </w:r>
          </w:p>
        </w:tc>
      </w:tr>
      <w:tr w:rsidR="0087661B" w:rsidRPr="0087661B" w14:paraId="102822FD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2C52286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66E4C72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48478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71B8941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UMJETNIČKA ŠKOLA MATKA BRAJŠE RAŠANA LABIN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5116BC7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832.850,00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704896A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288.459,57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2BC8E08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105.442,00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14:paraId="5459B2A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938.292,00</w:t>
            </w:r>
          </w:p>
        </w:tc>
      </w:tr>
      <w:tr w:rsidR="0087661B" w:rsidRPr="0087661B" w14:paraId="036F46C4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6ED307B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30DC067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03F00CC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2B26B4B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832.850,00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06F081F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288.459,57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53B6A94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105.442,00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14:paraId="2188429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938.292,00</w:t>
            </w:r>
          </w:p>
        </w:tc>
      </w:tr>
      <w:tr w:rsidR="0087661B" w:rsidRPr="0087661B" w14:paraId="6B09164C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5EFA919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4DB107A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A500003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1B7F86C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djelatnosti osnovnog školstva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06627CD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818.850,00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0B5B802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283.308,65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504FEEF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102.092,00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258E9C2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920.942,00</w:t>
            </w:r>
          </w:p>
        </w:tc>
      </w:tr>
      <w:tr w:rsidR="0087661B" w:rsidRPr="0087661B" w14:paraId="7E0C9784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6A9602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ADAFD2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E2EAF7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00E2A1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A71A7A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53A39D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5CABE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42ACB69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41D8CF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CB62D8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3FE9F8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A3A594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B7EE55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E30DC1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3788C5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0F0E8941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6195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738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710F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3132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35C5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A824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3826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61E4D0C2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424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6CF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C1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531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D9A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9860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859A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171E183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22981F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D6A976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D3EFB4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43A706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0F67C9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B1601D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651B1C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87661B" w:rsidRPr="0087661B" w14:paraId="0570D07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894495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BCEEB3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C21AD6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30683A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BF5E79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3C2C66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243286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87661B" w:rsidRPr="0087661B" w14:paraId="7D88D1C5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ABDD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20C6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23B0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E9E0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17EB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7C65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1D65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87661B" w:rsidRPr="0087661B" w14:paraId="74F638DF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70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44E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657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05A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066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A675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C8C1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87661B" w:rsidRPr="0087661B" w14:paraId="17BC259C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4F0B4E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158DF5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97D6CF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BC92CF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FCE201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24.278,18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1B327C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10A6B1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84.800,00</w:t>
            </w:r>
          </w:p>
        </w:tc>
      </w:tr>
      <w:tr w:rsidR="0087661B" w:rsidRPr="0087661B" w14:paraId="70C525D8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7FB95A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9A8380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57A25A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A03720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13A41C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24.278,18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2FA0A7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D715B3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84.800,00</w:t>
            </w:r>
          </w:p>
        </w:tc>
      </w:tr>
      <w:tr w:rsidR="0087661B" w:rsidRPr="0087661B" w14:paraId="5E287347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9B9A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3B14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3DAF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2F83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A07D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20.242,19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B881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1A58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74.500,00</w:t>
            </w:r>
          </w:p>
        </w:tc>
      </w:tr>
      <w:tr w:rsidR="0087661B" w:rsidRPr="0087661B" w14:paraId="109D6550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440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CD9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BAF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A12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CA0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20.242,19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B5FB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45AD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74.500,00</w:t>
            </w:r>
          </w:p>
        </w:tc>
      </w:tr>
      <w:tr w:rsidR="0087661B" w:rsidRPr="0087661B" w14:paraId="32D47C9F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46FE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6A3F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D6F3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125B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FC98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4.035,99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1F0F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- 9.200,00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5254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10.300,00</w:t>
            </w:r>
          </w:p>
        </w:tc>
      </w:tr>
      <w:tr w:rsidR="0087661B" w:rsidRPr="0087661B" w14:paraId="22A79345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B97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5AE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250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8B3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1CB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4.035,99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D5AC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- 9.200,00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FC7F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10.300,00</w:t>
            </w:r>
          </w:p>
        </w:tc>
      </w:tr>
      <w:tr w:rsidR="0087661B" w:rsidRPr="0087661B" w14:paraId="10E6B85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1C9828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AA235C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BF7373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60D295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1F7E6F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E637A7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95D71E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1.890,00</w:t>
            </w:r>
          </w:p>
        </w:tc>
      </w:tr>
      <w:tr w:rsidR="0087661B" w:rsidRPr="0087661B" w14:paraId="4B065CB1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E3B390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1077D5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76024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E5CC86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88106F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8F5DD2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B31A7F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1.890,00</w:t>
            </w:r>
          </w:p>
        </w:tc>
      </w:tr>
      <w:tr w:rsidR="0087661B" w:rsidRPr="0087661B" w14:paraId="207632F4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CC9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91F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E47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398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804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FF6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44A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1.890,00</w:t>
            </w:r>
          </w:p>
        </w:tc>
      </w:tr>
      <w:tr w:rsidR="0087661B" w:rsidRPr="0087661B" w14:paraId="27B4CA56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18D795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B75732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3D0340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568D09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738.230,00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117788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259.004,97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C7822B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95.402,00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7D9C05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833.632,00</w:t>
            </w:r>
          </w:p>
        </w:tc>
      </w:tr>
      <w:tr w:rsidR="0087661B" w:rsidRPr="0087661B" w14:paraId="4A64AA7D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DC2FAF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C22B8A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B12160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FE53D4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39.390,00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86CA22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12.586,95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A94EE5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E890A8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41.342,00</w:t>
            </w:r>
          </w:p>
        </w:tc>
      </w:tr>
      <w:tr w:rsidR="0087661B" w:rsidRPr="0087661B" w14:paraId="1C5868F1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D5D0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659F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627B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E0F7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39.390,00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4117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12.586,95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DBAE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8C34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41.342,00</w:t>
            </w:r>
          </w:p>
        </w:tc>
      </w:tr>
      <w:tr w:rsidR="0087661B" w:rsidRPr="0087661B" w14:paraId="1DA9F185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997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B27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59B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91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39.280,00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1AA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12.586,95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855E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52AD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41.232,00</w:t>
            </w:r>
          </w:p>
        </w:tc>
      </w:tr>
      <w:tr w:rsidR="0087661B" w:rsidRPr="0087661B" w14:paraId="14A28075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4C9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FFF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C9B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6E4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044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15FB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1478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  <w:tr w:rsidR="0087661B" w:rsidRPr="0087661B" w14:paraId="28974A87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926BDA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E459B0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F588D8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33AE3F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698.840,00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54845E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246.418,02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0ADD00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93.450,00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713AB1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792.290,00</w:t>
            </w:r>
          </w:p>
        </w:tc>
      </w:tr>
      <w:tr w:rsidR="0087661B" w:rsidRPr="0087661B" w14:paraId="2B1BED2C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4F12E73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233D48C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011ECB2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 POMOĆI - PRIHODI KORISNIKA GL 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156523A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6414F71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3.185,31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1357E84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2E77203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11.590,00</w:t>
            </w:r>
          </w:p>
        </w:tc>
      </w:tr>
      <w:tr w:rsidR="0087661B" w:rsidRPr="0087661B" w14:paraId="62808354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668E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26CE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8F31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1DDD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96FC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3.185,31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309E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EC0A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11.590,00</w:t>
            </w:r>
          </w:p>
        </w:tc>
      </w:tr>
      <w:tr w:rsidR="0087661B" w:rsidRPr="0087661B" w14:paraId="5F76368D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191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411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8A7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984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B95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AD94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6C1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640,00</w:t>
            </w:r>
          </w:p>
        </w:tc>
      </w:tr>
      <w:tr w:rsidR="0087661B" w:rsidRPr="0087661B" w14:paraId="7DAE6F6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AAE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EDB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FC6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492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EE9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3.185,31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E9C8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9F9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10.950,00</w:t>
            </w:r>
          </w:p>
        </w:tc>
      </w:tr>
      <w:tr w:rsidR="0087661B" w:rsidRPr="0087661B" w14:paraId="5594580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27F52B5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038DAAB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6CDAE1B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 POMOĆI  - DRŽAVNA RIZNICA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2412A61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687.500,00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7A7999A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243.232,71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2607FCA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14:paraId="1B743EA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780.700,00</w:t>
            </w:r>
          </w:p>
        </w:tc>
      </w:tr>
      <w:tr w:rsidR="0087661B" w:rsidRPr="0087661B" w14:paraId="5D33585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293D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F2E0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6550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7EEB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687.500,00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CC24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243.232,71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6372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F65D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780.700,00</w:t>
            </w:r>
          </w:p>
        </w:tc>
      </w:tr>
      <w:tr w:rsidR="0087661B" w:rsidRPr="0087661B" w14:paraId="372B777E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4DB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10D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CEA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5A0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4A7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209.165,25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765D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BC1E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673.000,00</w:t>
            </w:r>
          </w:p>
        </w:tc>
      </w:tr>
      <w:tr w:rsidR="0087661B" w:rsidRPr="0087661B" w14:paraId="3CDC4AA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E0D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3C5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B8F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89A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FF7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34.067,46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A829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040A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107.700,00</w:t>
            </w:r>
          </w:p>
        </w:tc>
      </w:tr>
      <w:tr w:rsidR="0087661B" w:rsidRPr="0087661B" w14:paraId="3812032E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1DF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88F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4B7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1FB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9E6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89C1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A238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4131234C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610CF5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DEEBEA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B13FCA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8D08EA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3FE4E0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E0336F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C60307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87661B" w:rsidRPr="0087661B" w14:paraId="0716C659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523E61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D3DCA4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685F72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C67B2E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1479EB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3A1896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72239F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87661B" w:rsidRPr="0087661B" w14:paraId="5B0B3FE9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4035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13DF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2A49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009F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A566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10D1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1537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87661B" w:rsidRPr="0087661B" w14:paraId="1026B2E6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C56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FE1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A39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61E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9B2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35A7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A0F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87661B" w:rsidRPr="0087661B" w14:paraId="245D8FC6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7A9E2B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B6C6DE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9C16A2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C11F9D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8AB66C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291E17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182720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5B9E6B05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46163D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740F35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1C3690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7.PRIHODI OD NAKNADA ŠTETA S OSN.OSIGUR.-PRIH.KOR.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0A216E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554729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3BC847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233786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3C5A81D4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C7EB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66C3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2D1E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C374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28CB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E33F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C1D3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22D7BB60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859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016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409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793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E77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26C9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CA4B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1886026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493C22E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2312C36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A500011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21DFA3C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Jazz odjel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1B9A12A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00CB88D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1B4C40B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575CA72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6EAD57D9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81759F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2E2970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9C8693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878567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B9AE38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016D3D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6CA6C6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0C2977C7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B10150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3033DF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E6C8B0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51DD5F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4A680C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2A8466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CA11ED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013846B8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4B3F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88D5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39D3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454C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5166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A666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6911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554F240D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B8F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B77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5BF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09F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F5C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4402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D854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04F4B9D6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5826DB1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65AFEF6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A500012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2980FBE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Pripremni glazbeni i plesni program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544D3F9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328E2A5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5.150,92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12FA862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2FF92B0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11.850,00</w:t>
            </w:r>
          </w:p>
        </w:tc>
      </w:tr>
      <w:tr w:rsidR="0087661B" w:rsidRPr="0087661B" w14:paraId="3773B18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B89F7B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6F22C4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399B47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AAC880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7EA5B3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5.150,92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4BB1AF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905329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11.850,00</w:t>
            </w:r>
          </w:p>
        </w:tc>
      </w:tr>
      <w:tr w:rsidR="0087661B" w:rsidRPr="0087661B" w14:paraId="1D086542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C6EC25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021665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C5F9A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ABDC9E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DF82BD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5.150,92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4B7A1E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3CB65A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11.850,00</w:t>
            </w:r>
          </w:p>
        </w:tc>
      </w:tr>
      <w:tr w:rsidR="0087661B" w:rsidRPr="0087661B" w14:paraId="584897B7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14C6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DB4F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4002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6E09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3B7F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5.150,92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5127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123D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11.850,00</w:t>
            </w:r>
          </w:p>
        </w:tc>
      </w:tr>
      <w:tr w:rsidR="0087661B" w:rsidRPr="0087661B" w14:paraId="07AE33D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328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3AB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631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00D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FFA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3.565,86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1E22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D609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6.750,00</w:t>
            </w:r>
          </w:p>
        </w:tc>
      </w:tr>
      <w:tr w:rsidR="0087661B" w:rsidRPr="0087661B" w14:paraId="21243E3A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D3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9BD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5F7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9E4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737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1.585,06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9712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- 2.700,00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5AAB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5.100,00</w:t>
            </w:r>
          </w:p>
        </w:tc>
      </w:tr>
      <w:tr w:rsidR="0087661B" w:rsidRPr="0087661B" w14:paraId="437DBBAF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EC9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6B0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3BD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A5C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D5F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BF71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2F42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698FA755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49960CE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1C79DC1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K500001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09FC9CC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Kapitalna ulaganja osnovnog školstva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3B17F40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20FAB4E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4CFAA00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14:paraId="45DA7A3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  <w:tr w:rsidR="0087661B" w:rsidRPr="0087661B" w14:paraId="2C747983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71364C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E0E44F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479932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70FE31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5787B69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C753C9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08A13B8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35D7D5D2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B66728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4447A0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2099E2F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606238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48CC8B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7FCA51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2572FF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5509CA6B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2B0E2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88E8B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1261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E1D2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1969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A2F5E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7D1D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755EB57D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563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6D8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A83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12A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5D7F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FCBA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4521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39CF500E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D657AE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492847A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952C9A9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80F1E0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6FEDC6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A599B8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AAF800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2CDB053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13EF5E3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476BE64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16DD8F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3E29EEF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9C0AAF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F6C3CB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16614684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208B699A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462A7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97F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3F5F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0416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9CE2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5AD4B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5DFE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75AF18CD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F3C4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703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72F5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ED9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3908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9C1D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D6DE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7661B" w:rsidRPr="0087661B" w14:paraId="7A6B06B1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6C67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960B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6E9AD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F8F35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9362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FA1C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CDD3" w14:textId="77777777" w:rsidR="0087661B" w:rsidRPr="0087661B" w:rsidRDefault="0087661B" w:rsidP="0087661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87661B">
              <w:rPr>
                <w:rFonts w:ascii="Calibri" w:eastAsia="Times New Roman" w:hAnsi="Calibri" w:cs="Calibri"/>
                <w:sz w:val="22"/>
                <w:lang w:eastAsia="hr-HR"/>
              </w:rPr>
              <w:t> </w:t>
            </w:r>
          </w:p>
        </w:tc>
      </w:tr>
      <w:tr w:rsidR="0087661B" w:rsidRPr="0087661B" w14:paraId="2CCA31BB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6ECBBFE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2F4FD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3BB4C02C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203D283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653D4DE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7BE1808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14:paraId="150CF2C5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  <w:tr w:rsidR="0087661B" w:rsidRPr="0087661B" w14:paraId="51AF06B7" w14:textId="77777777" w:rsidTr="0087661B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63E2955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6874216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DFEEA9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07793C01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50FFB3D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7CA38297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14:paraId="27D5D73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  <w:tr w:rsidR="0087661B" w:rsidRPr="0087661B" w14:paraId="02B676C2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1863A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7408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44720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971AA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A54D6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55390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3692C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  <w:tr w:rsidR="0087661B" w:rsidRPr="0087661B" w14:paraId="45CEB201" w14:textId="77777777" w:rsidTr="0087661B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A5AD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B658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05F1" w14:textId="77777777" w:rsidR="0087661B" w:rsidRPr="0087661B" w:rsidRDefault="0087661B" w:rsidP="00876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BC53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AAD2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51EFD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2D4E9" w14:textId="77777777" w:rsidR="0087661B" w:rsidRPr="0087661B" w:rsidRDefault="0087661B" w:rsidP="00876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766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</w:tbl>
    <w:p w14:paraId="4607B35B" w14:textId="77777777" w:rsidR="0087661B" w:rsidRPr="00603EB7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4853E84B" w14:textId="56036800" w:rsidR="0087661B" w:rsidRPr="00603EB7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5D743B78" w14:textId="0F93E179" w:rsidR="00603EB7" w:rsidRDefault="00603EB7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03EB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Izradila: Silvia Jelčić </w:t>
      </w:r>
      <w:proofErr w:type="spellStart"/>
      <w:r w:rsidRPr="00603EB7">
        <w:rPr>
          <w:rFonts w:ascii="Arial" w:eastAsia="Times New Roman" w:hAnsi="Arial" w:cs="Arial"/>
          <w:b/>
          <w:bCs/>
          <w:color w:val="000000"/>
          <w:sz w:val="18"/>
          <w:szCs w:val="18"/>
        </w:rPr>
        <w:t>Gobo</w:t>
      </w:r>
      <w:proofErr w:type="spellEnd"/>
      <w:r w:rsidRPr="00603EB7">
        <w:rPr>
          <w:rFonts w:ascii="Arial" w:eastAsia="Times New Roman" w:hAnsi="Arial" w:cs="Arial"/>
          <w:b/>
          <w:bCs/>
          <w:color w:val="000000"/>
          <w:sz w:val="18"/>
          <w:szCs w:val="18"/>
        </w:rPr>
        <w:t>, dipl. oec.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  <w:t>Predsjednica Školskog odbora:</w:t>
      </w:r>
    </w:p>
    <w:p w14:paraId="3AC61857" w14:textId="3555E0BF" w:rsidR="00603EB7" w:rsidRPr="00603EB7" w:rsidRDefault="00603EB7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Ravnateljica: dr. art. Melita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Lasek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Satterwhite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Đenana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Levak, prof.</w:t>
      </w:r>
      <w:bookmarkStart w:id="0" w:name="_GoBack"/>
      <w:bookmarkEnd w:id="0"/>
    </w:p>
    <w:p w14:paraId="16228F29" w14:textId="46DAE6A5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6CF1E1C" w14:textId="62C2EDAA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B247643" w14:textId="70D9CA91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E3D21F9" w14:textId="3A4D2CB1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DB8570C" w14:textId="77777777" w:rsidR="0087661B" w:rsidRDefault="0087661B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8EC5BFB" w14:textId="1C2FEA6C" w:rsidR="00171DF0" w:rsidRPr="00171DF0" w:rsidRDefault="00171DF0" w:rsidP="00171DF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1DF0">
        <w:rPr>
          <w:rFonts w:ascii="Arial" w:eastAsia="Times New Roman" w:hAnsi="Arial" w:cs="Arial"/>
          <w:b/>
          <w:bCs/>
          <w:color w:val="000000"/>
          <w:sz w:val="32"/>
          <w:szCs w:val="32"/>
        </w:rPr>
        <w:t>OBRAZLOŽENJE</w:t>
      </w:r>
    </w:p>
    <w:p w14:paraId="7540E096" w14:textId="022A26A5" w:rsidR="00171DF0" w:rsidRPr="00171DF0" w:rsidRDefault="00C613DB" w:rsidP="00171DF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PRIJEDLOGA </w:t>
      </w:r>
      <w:r w:rsidR="00F7776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PRVIH IZMJENA I DOPUNA </w:t>
      </w:r>
      <w:r w:rsidR="00171DF0" w:rsidRPr="00171D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FINANCIJSKOG PLANA </w:t>
      </w:r>
      <w:r w:rsidR="007775D5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2023.GODINE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317312F9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20314753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0E798E6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73E01747" w14:textId="77777777" w:rsidR="00171DF0" w:rsidRDefault="00B803C7" w:rsidP="00171DF0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Cs w:val="24"/>
        </w:rPr>
      </w:pPr>
      <w:r w:rsidRPr="0009650F">
        <w:rPr>
          <w:rFonts w:ascii="Arial" w:eastAsia="Times New Roman" w:hAnsi="Arial" w:cs="Arial"/>
          <w:b/>
          <w:bCs/>
          <w:color w:val="000000"/>
          <w:szCs w:val="24"/>
        </w:rPr>
        <w:t xml:space="preserve">PRORAČUNSKI KORISNIK 48478: </w:t>
      </w:r>
    </w:p>
    <w:p w14:paraId="54B9DD0A" w14:textId="043B595E" w:rsidR="00B803C7" w:rsidRPr="0009650F" w:rsidRDefault="00B803C7" w:rsidP="00171DF0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Cs w:val="24"/>
        </w:rPr>
      </w:pPr>
      <w:r w:rsidRPr="0009650F">
        <w:rPr>
          <w:rFonts w:ascii="Arial" w:eastAsia="Times New Roman" w:hAnsi="Arial" w:cs="Arial"/>
          <w:b/>
          <w:bCs/>
          <w:color w:val="000000"/>
          <w:szCs w:val="24"/>
        </w:rPr>
        <w:t>UMJETNIČKA ŠKOLA MATKA BRAJŠE RAŠANA, LABIN</w:t>
      </w:r>
    </w:p>
    <w:p w14:paraId="7961AD55" w14:textId="77777777" w:rsidR="00B803C7" w:rsidRPr="00A6589F" w:rsidRDefault="00B803C7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33439AE1" w14:textId="77777777" w:rsidR="00B803C7" w:rsidRDefault="00B803C7" w:rsidP="00B803C7"/>
    <w:p w14:paraId="43996D19" w14:textId="77777777" w:rsidR="00B803C7" w:rsidRDefault="00B803C7" w:rsidP="00B803C7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OPĆENITO O PLANU PRORAČUNA PRORAČUNSKOG  KORISNIKA </w:t>
      </w:r>
    </w:p>
    <w:p w14:paraId="6FFB3D3C" w14:textId="77777777" w:rsidR="00B803C7" w:rsidRDefault="00B803C7" w:rsidP="00B803C7">
      <w:pPr>
        <w:rPr>
          <w:rFonts w:ascii="Arial" w:hAnsi="Arial" w:cs="Arial"/>
          <w:b/>
          <w:sz w:val="20"/>
          <w:szCs w:val="20"/>
        </w:rPr>
      </w:pPr>
    </w:p>
    <w:p w14:paraId="146908E2" w14:textId="0815E0EE" w:rsidR="00B803C7" w:rsidRPr="0009650F" w:rsidRDefault="00A50F7D" w:rsidP="00B803C7">
      <w:pPr>
        <w:spacing w:after="0"/>
        <w:ind w:firstLine="70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Prvim izmjenama i dopunama financijskog plana p</w:t>
      </w:r>
      <w:r w:rsidR="00B803C7" w:rsidRPr="0009650F">
        <w:rPr>
          <w:rFonts w:ascii="Arial" w:eastAsia="Calibri" w:hAnsi="Arial" w:cs="Arial"/>
          <w:sz w:val="22"/>
        </w:rPr>
        <w:t xml:space="preserve">rihodi i primici </w:t>
      </w:r>
      <w:r w:rsidR="00B803C7" w:rsidRPr="0009650F">
        <w:rPr>
          <w:rFonts w:ascii="Arial" w:eastAsia="Calibri" w:hAnsi="Arial" w:cs="Arial"/>
          <w:b/>
          <w:sz w:val="22"/>
        </w:rPr>
        <w:t>Umjetničke škole Matka Brajše Rašana</w:t>
      </w:r>
      <w:r w:rsidR="00B803C7" w:rsidRPr="0009650F">
        <w:rPr>
          <w:rFonts w:ascii="Arial" w:eastAsia="Calibri" w:hAnsi="Arial" w:cs="Arial"/>
          <w:sz w:val="22"/>
        </w:rPr>
        <w:t xml:space="preserve"> za 202</w:t>
      </w:r>
      <w:r w:rsidR="00D13F16">
        <w:rPr>
          <w:rFonts w:ascii="Arial" w:eastAsia="Calibri" w:hAnsi="Arial" w:cs="Arial"/>
          <w:sz w:val="22"/>
        </w:rPr>
        <w:t>3</w:t>
      </w:r>
      <w:r w:rsidR="00B803C7" w:rsidRPr="0009650F">
        <w:rPr>
          <w:rFonts w:ascii="Arial" w:eastAsia="Calibri" w:hAnsi="Arial" w:cs="Arial"/>
          <w:sz w:val="22"/>
        </w:rPr>
        <w:t xml:space="preserve">. godinu planirani su  u iznosu od  </w:t>
      </w:r>
      <w:r>
        <w:rPr>
          <w:rFonts w:ascii="Arial" w:eastAsia="Calibri" w:hAnsi="Arial" w:cs="Arial"/>
          <w:sz w:val="22"/>
        </w:rPr>
        <w:t>938.725</w:t>
      </w:r>
      <w:r w:rsidR="00D13F16">
        <w:rPr>
          <w:rFonts w:ascii="Arial" w:eastAsia="Calibri" w:hAnsi="Arial" w:cs="Arial"/>
          <w:sz w:val="22"/>
        </w:rPr>
        <w:t xml:space="preserve">,00 </w:t>
      </w:r>
      <w:proofErr w:type="spellStart"/>
      <w:r w:rsidR="00B31AAD">
        <w:rPr>
          <w:rFonts w:ascii="Arial" w:eastAsia="Calibri" w:hAnsi="Arial" w:cs="Arial"/>
          <w:sz w:val="22"/>
        </w:rPr>
        <w:t>eur</w:t>
      </w:r>
      <w:proofErr w:type="spellEnd"/>
      <w:r w:rsidR="005E64BA">
        <w:rPr>
          <w:rFonts w:ascii="Arial" w:eastAsia="Calibri" w:hAnsi="Arial" w:cs="Arial"/>
          <w:sz w:val="22"/>
        </w:rPr>
        <w:t>,</w:t>
      </w:r>
      <w:r w:rsidR="00B803C7" w:rsidRPr="0009650F">
        <w:rPr>
          <w:rFonts w:ascii="Arial" w:eastAsia="Calibri" w:hAnsi="Arial" w:cs="Arial"/>
          <w:sz w:val="22"/>
        </w:rPr>
        <w:t xml:space="preserve"> a sastoje se od:</w:t>
      </w:r>
    </w:p>
    <w:p w14:paraId="6C9FC3B2" w14:textId="1EFEA616" w:rsidR="00B803C7" w:rsidRPr="00A50F7D" w:rsidRDefault="00B803C7" w:rsidP="00B803C7">
      <w:pPr>
        <w:spacing w:after="0"/>
        <w:jc w:val="both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- </w:t>
      </w:r>
      <w:r w:rsidRPr="00A50F7D">
        <w:rPr>
          <w:rFonts w:ascii="Arial" w:eastAsia="Calibri" w:hAnsi="Arial" w:cs="Arial"/>
          <w:sz w:val="22"/>
        </w:rPr>
        <w:t xml:space="preserve">prihoda poslovanja </w:t>
      </w:r>
      <w:r w:rsidRPr="00A50F7D">
        <w:rPr>
          <w:rFonts w:ascii="Arial" w:eastAsia="Calibri" w:hAnsi="Arial" w:cs="Arial"/>
          <w:sz w:val="22"/>
        </w:rPr>
        <w:tab/>
        <w:t xml:space="preserve"> </w:t>
      </w:r>
      <w:r w:rsidRPr="00A50F7D">
        <w:rPr>
          <w:rFonts w:ascii="Arial" w:eastAsia="Calibri" w:hAnsi="Arial" w:cs="Arial"/>
          <w:sz w:val="22"/>
        </w:rPr>
        <w:tab/>
        <w:t xml:space="preserve">                                      </w:t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</w:r>
      <w:r w:rsidR="00034BFD" w:rsidRPr="00A50F7D">
        <w:rPr>
          <w:rFonts w:ascii="Arial" w:eastAsia="Calibri" w:hAnsi="Arial" w:cs="Arial"/>
          <w:sz w:val="22"/>
        </w:rPr>
        <w:t xml:space="preserve">            </w:t>
      </w:r>
      <w:r w:rsidR="00171DF0" w:rsidRPr="00A50F7D">
        <w:rPr>
          <w:rFonts w:ascii="Arial" w:eastAsia="Calibri" w:hAnsi="Arial" w:cs="Arial"/>
          <w:sz w:val="22"/>
        </w:rPr>
        <w:t xml:space="preserve">     </w:t>
      </w:r>
      <w:r w:rsidR="000759EE">
        <w:rPr>
          <w:rFonts w:ascii="Arial" w:eastAsia="Calibri" w:hAnsi="Arial" w:cs="Arial"/>
          <w:sz w:val="22"/>
        </w:rPr>
        <w:t xml:space="preserve">    </w:t>
      </w:r>
      <w:r w:rsidR="00037E21">
        <w:rPr>
          <w:rFonts w:ascii="Arial" w:eastAsia="Calibri" w:hAnsi="Arial" w:cs="Arial"/>
          <w:sz w:val="22"/>
        </w:rPr>
        <w:t xml:space="preserve"> </w:t>
      </w:r>
      <w:r w:rsidR="00A50F7D" w:rsidRPr="00A50F7D">
        <w:rPr>
          <w:rFonts w:ascii="Arial" w:eastAsia="Calibri" w:hAnsi="Arial" w:cs="Arial"/>
          <w:sz w:val="22"/>
        </w:rPr>
        <w:t>936.835,00</w:t>
      </w:r>
      <w:r w:rsidRPr="00A50F7D">
        <w:rPr>
          <w:rFonts w:ascii="Arial" w:eastAsia="Calibri" w:hAnsi="Arial" w:cs="Arial"/>
          <w:sz w:val="22"/>
        </w:rPr>
        <w:t xml:space="preserve"> </w:t>
      </w:r>
      <w:r w:rsidR="00D13F16" w:rsidRPr="00A50F7D">
        <w:rPr>
          <w:rFonts w:ascii="Arial" w:eastAsia="Calibri" w:hAnsi="Arial" w:cs="Arial"/>
          <w:sz w:val="22"/>
        </w:rPr>
        <w:t>€</w:t>
      </w:r>
    </w:p>
    <w:p w14:paraId="38AE9561" w14:textId="02B3AA56" w:rsidR="0028373A" w:rsidRPr="00A50F7D" w:rsidRDefault="0028373A" w:rsidP="00B803C7">
      <w:pPr>
        <w:spacing w:after="0"/>
        <w:jc w:val="both"/>
        <w:rPr>
          <w:rFonts w:ascii="Arial" w:eastAsia="Calibri" w:hAnsi="Arial" w:cs="Arial"/>
          <w:sz w:val="22"/>
        </w:rPr>
      </w:pPr>
      <w:r w:rsidRPr="00A50F7D">
        <w:rPr>
          <w:rFonts w:ascii="Arial" w:eastAsia="Calibri" w:hAnsi="Arial" w:cs="Arial"/>
          <w:sz w:val="22"/>
        </w:rPr>
        <w:t>- višak prihoda poslovanja</w:t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</w:r>
      <w:r w:rsidRPr="00A50F7D">
        <w:rPr>
          <w:rFonts w:ascii="Arial" w:eastAsia="Calibri" w:hAnsi="Arial" w:cs="Arial"/>
          <w:sz w:val="22"/>
        </w:rPr>
        <w:tab/>
        <w:t xml:space="preserve">        </w:t>
      </w:r>
      <w:r w:rsidR="000759EE">
        <w:rPr>
          <w:rFonts w:ascii="Arial" w:eastAsia="Calibri" w:hAnsi="Arial" w:cs="Arial"/>
          <w:sz w:val="22"/>
        </w:rPr>
        <w:t xml:space="preserve">     </w:t>
      </w:r>
      <w:r w:rsidRPr="00A50F7D">
        <w:rPr>
          <w:rFonts w:ascii="Arial" w:eastAsia="Calibri" w:hAnsi="Arial" w:cs="Arial"/>
          <w:sz w:val="22"/>
        </w:rPr>
        <w:t xml:space="preserve"> </w:t>
      </w:r>
      <w:r w:rsidR="00A50F7D" w:rsidRPr="00A50F7D">
        <w:rPr>
          <w:rFonts w:ascii="Arial" w:eastAsia="Calibri" w:hAnsi="Arial" w:cs="Arial"/>
          <w:sz w:val="22"/>
        </w:rPr>
        <w:t>1.890,00</w:t>
      </w:r>
      <w:r w:rsidRPr="00A50F7D">
        <w:rPr>
          <w:rFonts w:ascii="Arial" w:eastAsia="Calibri" w:hAnsi="Arial" w:cs="Arial"/>
          <w:sz w:val="22"/>
        </w:rPr>
        <w:t xml:space="preserve"> €</w:t>
      </w:r>
    </w:p>
    <w:p w14:paraId="482376FB" w14:textId="77777777" w:rsidR="00B803C7" w:rsidRPr="0009650F" w:rsidRDefault="00B803C7" w:rsidP="00B803C7">
      <w:pPr>
        <w:spacing w:after="0"/>
        <w:ind w:firstLine="708"/>
        <w:rPr>
          <w:rFonts w:ascii="Arial" w:eastAsia="Times New Roman" w:hAnsi="Arial" w:cs="Arial"/>
          <w:sz w:val="22"/>
          <w:lang w:val="en-GB"/>
        </w:rPr>
      </w:pPr>
    </w:p>
    <w:p w14:paraId="139843A4" w14:textId="2C2D2F12" w:rsidR="00B803C7" w:rsidRDefault="00A50F7D" w:rsidP="00B803C7">
      <w:pPr>
        <w:spacing w:after="0"/>
        <w:ind w:firstLine="708"/>
        <w:rPr>
          <w:rFonts w:ascii="Arial" w:eastAsia="Times New Roman" w:hAnsi="Arial" w:cs="Arial"/>
          <w:sz w:val="22"/>
          <w:lang w:val="en-GB"/>
        </w:rPr>
      </w:pPr>
      <w:proofErr w:type="spellStart"/>
      <w:r>
        <w:rPr>
          <w:rFonts w:ascii="Arial" w:eastAsia="Times New Roman" w:hAnsi="Arial" w:cs="Arial"/>
          <w:sz w:val="22"/>
          <w:lang w:val="en-GB"/>
        </w:rPr>
        <w:t>Prvim</w:t>
      </w:r>
      <w:proofErr w:type="spellEnd"/>
      <w:r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lang w:val="en-GB"/>
        </w:rPr>
        <w:t>izmjenama</w:t>
      </w:r>
      <w:proofErr w:type="spellEnd"/>
      <w:r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EC62CD">
        <w:rPr>
          <w:rFonts w:ascii="Arial" w:eastAsia="Times New Roman" w:hAnsi="Arial" w:cs="Arial"/>
          <w:sz w:val="22"/>
          <w:lang w:val="en-GB"/>
        </w:rPr>
        <w:t>i</w:t>
      </w:r>
      <w:proofErr w:type="spellEnd"/>
      <w:r w:rsidR="000759EE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0759EE">
        <w:rPr>
          <w:rFonts w:ascii="Arial" w:eastAsia="Times New Roman" w:hAnsi="Arial" w:cs="Arial"/>
          <w:sz w:val="22"/>
          <w:lang w:val="en-GB"/>
        </w:rPr>
        <w:t>dopunama</w:t>
      </w:r>
      <w:proofErr w:type="spellEnd"/>
      <w:r w:rsidR="000759EE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0759EE">
        <w:rPr>
          <w:rFonts w:ascii="Arial" w:eastAsia="Times New Roman" w:hAnsi="Arial" w:cs="Arial"/>
          <w:sz w:val="22"/>
          <w:lang w:val="en-GB"/>
        </w:rPr>
        <w:t>financi</w:t>
      </w:r>
      <w:r>
        <w:rPr>
          <w:rFonts w:ascii="Arial" w:eastAsia="Times New Roman" w:hAnsi="Arial" w:cs="Arial"/>
          <w:sz w:val="22"/>
          <w:lang w:val="en-GB"/>
        </w:rPr>
        <w:t>j</w:t>
      </w:r>
      <w:r w:rsidR="000759EE">
        <w:rPr>
          <w:rFonts w:ascii="Arial" w:eastAsia="Times New Roman" w:hAnsi="Arial" w:cs="Arial"/>
          <w:sz w:val="22"/>
          <w:lang w:val="en-GB"/>
        </w:rPr>
        <w:t>s</w:t>
      </w:r>
      <w:r>
        <w:rPr>
          <w:rFonts w:ascii="Arial" w:eastAsia="Times New Roman" w:hAnsi="Arial" w:cs="Arial"/>
          <w:sz w:val="22"/>
          <w:lang w:val="en-GB"/>
        </w:rPr>
        <w:t>kog</w:t>
      </w:r>
      <w:proofErr w:type="spellEnd"/>
      <w:r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lang w:val="en-GB"/>
        </w:rPr>
        <w:t>plana</w:t>
      </w:r>
      <w:proofErr w:type="spellEnd"/>
      <w:r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9E1490">
        <w:rPr>
          <w:rFonts w:ascii="Arial" w:eastAsia="Times New Roman" w:hAnsi="Arial" w:cs="Arial"/>
          <w:sz w:val="22"/>
          <w:lang w:val="en-GB"/>
        </w:rPr>
        <w:t>za</w:t>
      </w:r>
      <w:proofErr w:type="spellEnd"/>
      <w:r w:rsidR="009E1490">
        <w:rPr>
          <w:rFonts w:ascii="Arial" w:eastAsia="Times New Roman" w:hAnsi="Arial" w:cs="Arial"/>
          <w:sz w:val="22"/>
          <w:lang w:val="en-GB"/>
        </w:rPr>
        <w:t xml:space="preserve"> 2023.godinu</w:t>
      </w:r>
      <w:r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lang w:val="en-GB"/>
        </w:rPr>
        <w:t>r</w:t>
      </w:r>
      <w:r w:rsidR="00B803C7" w:rsidRPr="0009650F">
        <w:rPr>
          <w:rFonts w:ascii="Arial" w:eastAsia="Times New Roman" w:hAnsi="Arial" w:cs="Arial"/>
          <w:sz w:val="22"/>
          <w:lang w:val="en-GB"/>
        </w:rPr>
        <w:t>ashodi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i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izdaci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b/>
          <w:sz w:val="22"/>
          <w:lang w:val="en-GB"/>
        </w:rPr>
        <w:t>Umjetničke</w:t>
      </w:r>
      <w:proofErr w:type="spellEnd"/>
      <w:r w:rsidR="00B803C7"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b/>
          <w:sz w:val="22"/>
          <w:lang w:val="en-GB"/>
        </w:rPr>
        <w:t>škole</w:t>
      </w:r>
      <w:proofErr w:type="spellEnd"/>
      <w:r w:rsidR="00B803C7"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b/>
          <w:sz w:val="22"/>
          <w:lang w:val="en-GB"/>
        </w:rPr>
        <w:t>Matka</w:t>
      </w:r>
      <w:proofErr w:type="spellEnd"/>
      <w:r w:rsidR="00B803C7"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b/>
          <w:sz w:val="22"/>
          <w:lang w:val="en-GB"/>
        </w:rPr>
        <w:t>Brajše</w:t>
      </w:r>
      <w:proofErr w:type="spellEnd"/>
      <w:r w:rsidR="00B803C7"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b/>
          <w:sz w:val="22"/>
          <w:lang w:val="en-GB"/>
        </w:rPr>
        <w:t>Rašana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za 202</w:t>
      </w:r>
      <w:r w:rsidR="00D13F16">
        <w:rPr>
          <w:rFonts w:ascii="Arial" w:eastAsia="Times New Roman" w:hAnsi="Arial" w:cs="Arial"/>
          <w:sz w:val="22"/>
          <w:lang w:val="en-GB"/>
        </w:rPr>
        <w:t>3</w:t>
      </w:r>
      <w:r w:rsidR="00B803C7" w:rsidRPr="0009650F">
        <w:rPr>
          <w:rFonts w:ascii="Arial" w:eastAsia="Times New Roman" w:hAnsi="Arial" w:cs="Arial"/>
          <w:sz w:val="22"/>
          <w:lang w:val="en-GB"/>
        </w:rPr>
        <w:t>.</w:t>
      </w:r>
      <w:r w:rsidR="005E64BA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godinu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planirani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u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iznosu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od </w:t>
      </w:r>
      <w:r w:rsidR="004521E3">
        <w:rPr>
          <w:rFonts w:ascii="Arial" w:eastAsia="Times New Roman" w:hAnsi="Arial" w:cs="Arial"/>
          <w:sz w:val="22"/>
          <w:lang w:val="en-GB"/>
        </w:rPr>
        <w:t>938.725</w:t>
      </w:r>
      <w:r w:rsidR="00D13F16">
        <w:rPr>
          <w:rFonts w:ascii="Arial" w:eastAsia="Times New Roman" w:hAnsi="Arial" w:cs="Arial"/>
          <w:sz w:val="22"/>
          <w:lang w:val="en-GB"/>
        </w:rPr>
        <w:t>,</w:t>
      </w:r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00 </w:t>
      </w:r>
      <w:proofErr w:type="spellStart"/>
      <w:r w:rsidR="00B31AAD">
        <w:rPr>
          <w:rFonts w:ascii="Arial" w:eastAsia="Times New Roman" w:hAnsi="Arial" w:cs="Arial"/>
          <w:sz w:val="22"/>
          <w:lang w:val="en-GB"/>
        </w:rPr>
        <w:t>eur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, a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raspoređeni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="00B803C7" w:rsidRPr="0009650F">
        <w:rPr>
          <w:rFonts w:ascii="Arial" w:eastAsia="Times New Roman" w:hAnsi="Arial" w:cs="Arial"/>
          <w:sz w:val="22"/>
          <w:lang w:val="en-GB"/>
        </w:rPr>
        <w:t>na</w:t>
      </w:r>
      <w:proofErr w:type="spellEnd"/>
      <w:r w:rsidR="00B803C7" w:rsidRPr="0009650F">
        <w:rPr>
          <w:rFonts w:ascii="Arial" w:eastAsia="Times New Roman" w:hAnsi="Arial" w:cs="Arial"/>
          <w:sz w:val="22"/>
          <w:lang w:val="en-GB"/>
        </w:rPr>
        <w:t>:</w:t>
      </w:r>
    </w:p>
    <w:p w14:paraId="5367B6DB" w14:textId="53E29E13" w:rsidR="00B803C7" w:rsidRPr="004521E3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rashode poslovanja                                                            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="00171DF0" w:rsidRPr="004521E3">
        <w:rPr>
          <w:rFonts w:ascii="Arial" w:hAnsi="Arial" w:cs="Arial"/>
          <w:sz w:val="22"/>
        </w:rPr>
        <w:t xml:space="preserve">     </w:t>
      </w:r>
      <w:r w:rsidR="00D13F16" w:rsidRPr="004521E3">
        <w:rPr>
          <w:rFonts w:ascii="Arial" w:hAnsi="Arial" w:cs="Arial"/>
          <w:sz w:val="22"/>
        </w:rPr>
        <w:t xml:space="preserve"> </w:t>
      </w:r>
      <w:r w:rsidR="000759EE">
        <w:rPr>
          <w:rFonts w:ascii="Arial" w:hAnsi="Arial" w:cs="Arial"/>
          <w:sz w:val="22"/>
        </w:rPr>
        <w:t xml:space="preserve">   </w:t>
      </w:r>
      <w:r w:rsidR="004521E3" w:rsidRPr="004521E3">
        <w:rPr>
          <w:rFonts w:ascii="Arial" w:hAnsi="Arial" w:cs="Arial"/>
          <w:sz w:val="22"/>
        </w:rPr>
        <w:t>922.492,00</w:t>
      </w:r>
      <w:r w:rsidR="00D13F16" w:rsidRPr="004521E3">
        <w:rPr>
          <w:rFonts w:ascii="Arial" w:hAnsi="Arial" w:cs="Arial"/>
          <w:sz w:val="22"/>
        </w:rPr>
        <w:t xml:space="preserve"> €</w:t>
      </w:r>
    </w:p>
    <w:p w14:paraId="4CDEC5F3" w14:textId="2A4CCDF8" w:rsidR="00B803C7" w:rsidRPr="004521E3" w:rsidRDefault="00B803C7" w:rsidP="00B803C7">
      <w:pPr>
        <w:spacing w:after="0"/>
        <w:rPr>
          <w:rFonts w:ascii="Arial" w:hAnsi="Arial" w:cs="Arial"/>
          <w:sz w:val="22"/>
        </w:rPr>
      </w:pPr>
      <w:r w:rsidRPr="004521E3">
        <w:rPr>
          <w:rFonts w:ascii="Arial" w:hAnsi="Arial" w:cs="Arial"/>
          <w:sz w:val="22"/>
        </w:rPr>
        <w:t>- rashode za nabavu nefinancijske imovine</w:t>
      </w:r>
      <w:r w:rsidRPr="004521E3">
        <w:rPr>
          <w:rFonts w:ascii="Arial" w:hAnsi="Arial" w:cs="Arial"/>
        </w:rPr>
        <w:t xml:space="preserve">                           </w:t>
      </w:r>
      <w:r w:rsidRPr="004521E3">
        <w:rPr>
          <w:rFonts w:ascii="Arial" w:hAnsi="Arial" w:cs="Arial"/>
        </w:rPr>
        <w:tab/>
        <w:t xml:space="preserve">   </w:t>
      </w:r>
      <w:r w:rsidRPr="004521E3">
        <w:rPr>
          <w:rFonts w:ascii="Arial" w:hAnsi="Arial" w:cs="Arial"/>
        </w:rPr>
        <w:tab/>
      </w:r>
      <w:r w:rsidRPr="004521E3">
        <w:rPr>
          <w:rFonts w:ascii="Arial" w:hAnsi="Arial" w:cs="Arial"/>
          <w:sz w:val="22"/>
        </w:rPr>
        <w:t xml:space="preserve">   </w:t>
      </w:r>
      <w:r w:rsidR="00171DF0" w:rsidRPr="004521E3">
        <w:rPr>
          <w:rFonts w:ascii="Arial" w:hAnsi="Arial" w:cs="Arial"/>
          <w:sz w:val="22"/>
        </w:rPr>
        <w:t xml:space="preserve">     </w:t>
      </w:r>
      <w:r w:rsidR="000759EE">
        <w:rPr>
          <w:rFonts w:ascii="Arial" w:hAnsi="Arial" w:cs="Arial"/>
          <w:sz w:val="22"/>
        </w:rPr>
        <w:t xml:space="preserve">   </w:t>
      </w:r>
      <w:r w:rsidR="00A50F7D" w:rsidRPr="004521E3">
        <w:rPr>
          <w:rFonts w:ascii="Arial" w:hAnsi="Arial" w:cs="Arial"/>
          <w:sz w:val="22"/>
        </w:rPr>
        <w:t>15.800,00</w:t>
      </w:r>
      <w:r w:rsidR="00D13F16" w:rsidRPr="004521E3">
        <w:rPr>
          <w:rFonts w:ascii="Arial" w:hAnsi="Arial" w:cs="Arial"/>
          <w:sz w:val="22"/>
        </w:rPr>
        <w:t xml:space="preserve"> €</w:t>
      </w:r>
    </w:p>
    <w:p w14:paraId="12161A3D" w14:textId="45047200" w:rsidR="00E37ABF" w:rsidRPr="004521E3" w:rsidRDefault="00E37ABF" w:rsidP="00B803C7">
      <w:pPr>
        <w:spacing w:after="0"/>
        <w:rPr>
          <w:rFonts w:ascii="Arial" w:hAnsi="Arial" w:cs="Arial"/>
        </w:rPr>
      </w:pPr>
      <w:r w:rsidRPr="004521E3">
        <w:rPr>
          <w:rFonts w:ascii="Arial" w:hAnsi="Arial" w:cs="Arial"/>
          <w:sz w:val="22"/>
        </w:rPr>
        <w:t>- manjak prihoda</w:t>
      </w:r>
      <w:r w:rsidR="004521E3">
        <w:rPr>
          <w:rFonts w:ascii="Arial" w:hAnsi="Arial" w:cs="Arial"/>
          <w:sz w:val="22"/>
        </w:rPr>
        <w:t xml:space="preserve"> poslovanja</w:t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</w:r>
      <w:r w:rsidRPr="004521E3">
        <w:rPr>
          <w:rFonts w:ascii="Arial" w:hAnsi="Arial" w:cs="Arial"/>
          <w:sz w:val="22"/>
        </w:rPr>
        <w:tab/>
        <w:t xml:space="preserve">  </w:t>
      </w:r>
      <w:r w:rsidR="000759EE">
        <w:rPr>
          <w:rFonts w:ascii="Arial" w:hAnsi="Arial" w:cs="Arial"/>
          <w:sz w:val="22"/>
        </w:rPr>
        <w:t xml:space="preserve">  </w:t>
      </w:r>
      <w:r w:rsidRPr="004521E3">
        <w:rPr>
          <w:rFonts w:ascii="Arial" w:hAnsi="Arial" w:cs="Arial"/>
          <w:sz w:val="22"/>
        </w:rPr>
        <w:t xml:space="preserve">433,00 € </w:t>
      </w:r>
    </w:p>
    <w:p w14:paraId="195CE5AE" w14:textId="77777777" w:rsidR="00B803C7" w:rsidRPr="004521E3" w:rsidRDefault="00B803C7" w:rsidP="00B803C7">
      <w:pPr>
        <w:spacing w:after="0"/>
        <w:rPr>
          <w:rFonts w:ascii="Arial" w:hAnsi="Arial" w:cs="Arial"/>
        </w:rPr>
      </w:pPr>
    </w:p>
    <w:p w14:paraId="1BE3F4FE" w14:textId="77777777" w:rsidR="00B803C7" w:rsidRDefault="00B803C7" w:rsidP="00B803C7">
      <w:pPr>
        <w:ind w:firstLine="708"/>
        <w:rPr>
          <w:rFonts w:ascii="Arial" w:hAnsi="Arial" w:cs="Arial"/>
        </w:rPr>
      </w:pPr>
    </w:p>
    <w:p w14:paraId="133A7145" w14:textId="37E7542A" w:rsidR="00B803C7" w:rsidRPr="00F77764" w:rsidRDefault="00B803C7" w:rsidP="00B803C7">
      <w:pPr>
        <w:rPr>
          <w:rFonts w:ascii="Arial" w:hAnsi="Arial" w:cs="Arial"/>
          <w:sz w:val="18"/>
          <w:szCs w:val="18"/>
        </w:rPr>
      </w:pPr>
      <w:r w:rsidRPr="0009650F">
        <w:rPr>
          <w:rFonts w:ascii="Arial" w:hAnsi="Arial" w:cs="Arial"/>
          <w:sz w:val="22"/>
        </w:rPr>
        <w:t xml:space="preserve">TABLICA 1. 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  <w:t xml:space="preserve">          </w:t>
      </w:r>
      <w:r w:rsidR="00F77764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>-</w:t>
      </w:r>
      <w:r w:rsidR="00442BB1">
        <w:rPr>
          <w:rFonts w:ascii="Arial" w:hAnsi="Arial" w:cs="Arial"/>
          <w:sz w:val="22"/>
        </w:rPr>
        <w:t xml:space="preserve">  </w:t>
      </w:r>
      <w:r w:rsidR="00F77764" w:rsidRPr="00F77764">
        <w:rPr>
          <w:rFonts w:ascii="Arial" w:hAnsi="Arial" w:cs="Arial"/>
          <w:sz w:val="18"/>
          <w:szCs w:val="18"/>
        </w:rPr>
        <w:t>EUR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011"/>
        <w:gridCol w:w="3535"/>
        <w:gridCol w:w="1690"/>
        <w:gridCol w:w="1961"/>
        <w:gridCol w:w="1267"/>
      </w:tblGrid>
      <w:tr w:rsidR="00F77764" w:rsidRPr="0009650F" w14:paraId="1F1B2C7D" w14:textId="77777777" w:rsidTr="009852D3">
        <w:tc>
          <w:tcPr>
            <w:tcW w:w="1011" w:type="dxa"/>
            <w:shd w:val="clear" w:color="auto" w:fill="auto"/>
          </w:tcPr>
          <w:p w14:paraId="441811FF" w14:textId="77777777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bookmarkStart w:id="1" w:name="_Hlk134605345"/>
            <w:r w:rsidRPr="0009650F">
              <w:rPr>
                <w:rFonts w:ascii="Arial" w:hAnsi="Arial" w:cs="Arial"/>
                <w:b/>
                <w:sz w:val="22"/>
              </w:rPr>
              <w:t>KONTO</w:t>
            </w:r>
          </w:p>
        </w:tc>
        <w:tc>
          <w:tcPr>
            <w:tcW w:w="3535" w:type="dxa"/>
            <w:shd w:val="clear" w:color="auto" w:fill="auto"/>
          </w:tcPr>
          <w:p w14:paraId="6A774ABC" w14:textId="77777777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VRSTA PRIHODA I PRIMITAKA</w:t>
            </w:r>
          </w:p>
        </w:tc>
        <w:tc>
          <w:tcPr>
            <w:tcW w:w="1690" w:type="dxa"/>
            <w:shd w:val="clear" w:color="auto" w:fill="auto"/>
          </w:tcPr>
          <w:p w14:paraId="502EC972" w14:textId="77777777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202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 w:rsidRPr="0009650F">
              <w:rPr>
                <w:rFonts w:ascii="Arial" w:hAnsi="Arial" w:cs="Arial"/>
                <w:b/>
                <w:sz w:val="22"/>
              </w:rPr>
              <w:t>.-</w:t>
            </w:r>
          </w:p>
          <w:p w14:paraId="748C1A4F" w14:textId="2DF3088F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PLAN</w:t>
            </w:r>
          </w:p>
        </w:tc>
        <w:tc>
          <w:tcPr>
            <w:tcW w:w="1961" w:type="dxa"/>
            <w:shd w:val="clear" w:color="auto" w:fill="auto"/>
          </w:tcPr>
          <w:p w14:paraId="3DDA3306" w14:textId="45B3E2BF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202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 w:rsidRPr="0009650F">
              <w:rPr>
                <w:rFonts w:ascii="Arial" w:hAnsi="Arial" w:cs="Arial"/>
                <w:b/>
                <w:sz w:val="22"/>
              </w:rPr>
              <w:t>.-</w:t>
            </w:r>
          </w:p>
          <w:p w14:paraId="76E43D6D" w14:textId="67692342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PRVE IZMJENE I DOPUNE FIN.PLANA</w:t>
            </w:r>
          </w:p>
        </w:tc>
        <w:tc>
          <w:tcPr>
            <w:tcW w:w="1267" w:type="dxa"/>
            <w:shd w:val="clear" w:color="auto" w:fill="auto"/>
          </w:tcPr>
          <w:p w14:paraId="2A050EF2" w14:textId="2DFB12D3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INDEKS</w:t>
            </w:r>
          </w:p>
        </w:tc>
      </w:tr>
      <w:tr w:rsidR="00F77764" w:rsidRPr="0009650F" w14:paraId="4A368100" w14:textId="77777777" w:rsidTr="009852D3">
        <w:tc>
          <w:tcPr>
            <w:tcW w:w="1011" w:type="dxa"/>
            <w:shd w:val="clear" w:color="auto" w:fill="auto"/>
          </w:tcPr>
          <w:p w14:paraId="70867154" w14:textId="77777777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535" w:type="dxa"/>
            <w:shd w:val="clear" w:color="auto" w:fill="auto"/>
          </w:tcPr>
          <w:p w14:paraId="70B68D03" w14:textId="77777777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264CA2B4" w14:textId="5F9C303C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14:paraId="650A9B8B" w14:textId="77777777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14:paraId="62FE20A0" w14:textId="390C59AC" w:rsidR="00F77764" w:rsidRPr="0009650F" w:rsidRDefault="00F77764" w:rsidP="00F7776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77764" w:rsidRPr="0009650F" w14:paraId="64CAA63E" w14:textId="77777777" w:rsidTr="009852D3">
        <w:tc>
          <w:tcPr>
            <w:tcW w:w="1011" w:type="dxa"/>
            <w:shd w:val="clear" w:color="auto" w:fill="auto"/>
          </w:tcPr>
          <w:p w14:paraId="27FFC5E7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3535" w:type="dxa"/>
            <w:shd w:val="clear" w:color="auto" w:fill="auto"/>
          </w:tcPr>
          <w:p w14:paraId="1A57EDC9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PRIHODI POSLOVANJA</w:t>
            </w:r>
          </w:p>
        </w:tc>
        <w:tc>
          <w:tcPr>
            <w:tcW w:w="1690" w:type="dxa"/>
            <w:shd w:val="clear" w:color="auto" w:fill="auto"/>
          </w:tcPr>
          <w:p w14:paraId="3A49FAB5" w14:textId="05F36948" w:rsidR="00F77764" w:rsidRPr="0009650F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830.850,00</w:t>
            </w:r>
          </w:p>
        </w:tc>
        <w:tc>
          <w:tcPr>
            <w:tcW w:w="1961" w:type="dxa"/>
            <w:shd w:val="clear" w:color="auto" w:fill="auto"/>
          </w:tcPr>
          <w:p w14:paraId="4323BE8E" w14:textId="76F0B259" w:rsidR="00F77764" w:rsidRPr="0009650F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936.835,00</w:t>
            </w:r>
          </w:p>
        </w:tc>
        <w:tc>
          <w:tcPr>
            <w:tcW w:w="1267" w:type="dxa"/>
            <w:shd w:val="clear" w:color="auto" w:fill="auto"/>
          </w:tcPr>
          <w:p w14:paraId="4D522E65" w14:textId="162C2523" w:rsidR="00F77764" w:rsidRPr="0009650F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112,76</w:t>
            </w:r>
          </w:p>
        </w:tc>
      </w:tr>
      <w:tr w:rsidR="00F77764" w:rsidRPr="0009650F" w14:paraId="219E032D" w14:textId="77777777" w:rsidTr="009852D3">
        <w:tc>
          <w:tcPr>
            <w:tcW w:w="1011" w:type="dxa"/>
            <w:shd w:val="clear" w:color="auto" w:fill="auto"/>
          </w:tcPr>
          <w:p w14:paraId="4D587249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63</w:t>
            </w:r>
          </w:p>
        </w:tc>
        <w:tc>
          <w:tcPr>
            <w:tcW w:w="3535" w:type="dxa"/>
            <w:shd w:val="clear" w:color="auto" w:fill="auto"/>
          </w:tcPr>
          <w:p w14:paraId="55254B96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POMOĆI IZ INOZ. I OD SUBJEKATA UNUTAR OPĆEG PRORAČUNA</w:t>
            </w:r>
          </w:p>
        </w:tc>
        <w:tc>
          <w:tcPr>
            <w:tcW w:w="1690" w:type="dxa"/>
            <w:shd w:val="clear" w:color="auto" w:fill="auto"/>
          </w:tcPr>
          <w:p w14:paraId="661AAFD1" w14:textId="77777777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12D19701" w14:textId="28D7DBC4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698.840,00</w:t>
            </w:r>
          </w:p>
        </w:tc>
        <w:tc>
          <w:tcPr>
            <w:tcW w:w="1961" w:type="dxa"/>
            <w:shd w:val="clear" w:color="auto" w:fill="auto"/>
          </w:tcPr>
          <w:p w14:paraId="71259D6D" w14:textId="77777777" w:rsidR="00F77764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070C4042" w14:textId="268ED3A1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792.290,00</w:t>
            </w:r>
          </w:p>
        </w:tc>
        <w:tc>
          <w:tcPr>
            <w:tcW w:w="1267" w:type="dxa"/>
            <w:shd w:val="clear" w:color="auto" w:fill="auto"/>
          </w:tcPr>
          <w:p w14:paraId="216F557F" w14:textId="77777777" w:rsidR="00F77764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7C09DE31" w14:textId="6CF3DD54" w:rsidR="00783007" w:rsidRPr="00D73C2D" w:rsidRDefault="00783007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113,37</w:t>
            </w:r>
          </w:p>
        </w:tc>
      </w:tr>
      <w:tr w:rsidR="00F77764" w:rsidRPr="0009650F" w14:paraId="72D83DA2" w14:textId="77777777" w:rsidTr="009852D3">
        <w:tc>
          <w:tcPr>
            <w:tcW w:w="1011" w:type="dxa"/>
            <w:shd w:val="clear" w:color="auto" w:fill="auto"/>
          </w:tcPr>
          <w:p w14:paraId="06F4025B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65</w:t>
            </w:r>
          </w:p>
        </w:tc>
        <w:tc>
          <w:tcPr>
            <w:tcW w:w="3535" w:type="dxa"/>
            <w:shd w:val="clear" w:color="auto" w:fill="auto"/>
          </w:tcPr>
          <w:p w14:paraId="5A0B1D6C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PRIHODI OD UPRAVNIH I ADMIN.PRIST. PO POSEBNIM PROPISIMA I NAKNADA</w:t>
            </w:r>
          </w:p>
        </w:tc>
        <w:tc>
          <w:tcPr>
            <w:tcW w:w="1690" w:type="dxa"/>
            <w:shd w:val="clear" w:color="auto" w:fill="auto"/>
          </w:tcPr>
          <w:p w14:paraId="77749332" w14:textId="7C16A4D3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92.000,00</w:t>
            </w:r>
          </w:p>
        </w:tc>
        <w:tc>
          <w:tcPr>
            <w:tcW w:w="1961" w:type="dxa"/>
            <w:shd w:val="clear" w:color="auto" w:fill="auto"/>
          </w:tcPr>
          <w:p w14:paraId="0180793B" w14:textId="4DE1AD36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96.650,00</w:t>
            </w:r>
          </w:p>
        </w:tc>
        <w:tc>
          <w:tcPr>
            <w:tcW w:w="1267" w:type="dxa"/>
            <w:shd w:val="clear" w:color="auto" w:fill="auto"/>
          </w:tcPr>
          <w:p w14:paraId="38B780E2" w14:textId="52484645" w:rsidR="00F77764" w:rsidRPr="00D73C2D" w:rsidRDefault="007A5520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105,05</w:t>
            </w:r>
          </w:p>
        </w:tc>
      </w:tr>
      <w:bookmarkEnd w:id="1"/>
      <w:tr w:rsidR="00F77764" w:rsidRPr="0009650F" w14:paraId="1F78E359" w14:textId="77777777" w:rsidTr="00F77764">
        <w:trPr>
          <w:trHeight w:val="1134"/>
        </w:trPr>
        <w:tc>
          <w:tcPr>
            <w:tcW w:w="1011" w:type="dxa"/>
            <w:shd w:val="clear" w:color="auto" w:fill="auto"/>
          </w:tcPr>
          <w:p w14:paraId="37856B3D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66</w:t>
            </w:r>
          </w:p>
        </w:tc>
        <w:tc>
          <w:tcPr>
            <w:tcW w:w="3535" w:type="dxa"/>
            <w:shd w:val="clear" w:color="auto" w:fill="auto"/>
          </w:tcPr>
          <w:p w14:paraId="146FDFED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PRIHODI OD PRODAJE PROIZVODA I ROBE TE PRUŽENIH USLUGA I PRIHODA OD DONACIJA</w:t>
            </w:r>
          </w:p>
        </w:tc>
        <w:tc>
          <w:tcPr>
            <w:tcW w:w="1690" w:type="dxa"/>
            <w:shd w:val="clear" w:color="auto" w:fill="auto"/>
          </w:tcPr>
          <w:p w14:paraId="22EE35A1" w14:textId="535BEA7E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620,00</w:t>
            </w:r>
          </w:p>
        </w:tc>
        <w:tc>
          <w:tcPr>
            <w:tcW w:w="1961" w:type="dxa"/>
            <w:shd w:val="clear" w:color="auto" w:fill="auto"/>
          </w:tcPr>
          <w:p w14:paraId="74138B16" w14:textId="74739FE6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620,00</w:t>
            </w:r>
          </w:p>
        </w:tc>
        <w:tc>
          <w:tcPr>
            <w:tcW w:w="1267" w:type="dxa"/>
            <w:shd w:val="clear" w:color="auto" w:fill="auto"/>
          </w:tcPr>
          <w:p w14:paraId="2CCBBF5B" w14:textId="0DB3C2F0" w:rsidR="00F77764" w:rsidRPr="00D73C2D" w:rsidRDefault="007A5520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100,00</w:t>
            </w:r>
          </w:p>
        </w:tc>
      </w:tr>
      <w:tr w:rsidR="00F77764" w:rsidRPr="0009650F" w14:paraId="2D561AE8" w14:textId="77777777" w:rsidTr="009852D3">
        <w:tc>
          <w:tcPr>
            <w:tcW w:w="1011" w:type="dxa"/>
            <w:shd w:val="clear" w:color="auto" w:fill="auto"/>
          </w:tcPr>
          <w:p w14:paraId="08646F1C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67</w:t>
            </w:r>
          </w:p>
        </w:tc>
        <w:tc>
          <w:tcPr>
            <w:tcW w:w="3535" w:type="dxa"/>
            <w:shd w:val="clear" w:color="auto" w:fill="auto"/>
          </w:tcPr>
          <w:p w14:paraId="100731AF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 xml:space="preserve">PRIHODI IZ NADLEŽNOG PRORAČUNA </w:t>
            </w:r>
          </w:p>
        </w:tc>
        <w:tc>
          <w:tcPr>
            <w:tcW w:w="1690" w:type="dxa"/>
            <w:shd w:val="clear" w:color="auto" w:fill="auto"/>
          </w:tcPr>
          <w:p w14:paraId="7F09B600" w14:textId="083FBB25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39.390,00</w:t>
            </w:r>
          </w:p>
        </w:tc>
        <w:tc>
          <w:tcPr>
            <w:tcW w:w="1961" w:type="dxa"/>
            <w:shd w:val="clear" w:color="auto" w:fill="auto"/>
          </w:tcPr>
          <w:p w14:paraId="32981D61" w14:textId="4CA6F1C3" w:rsidR="00F77764" w:rsidRPr="00D73C2D" w:rsidRDefault="002D79EB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47.275,00</w:t>
            </w:r>
          </w:p>
        </w:tc>
        <w:tc>
          <w:tcPr>
            <w:tcW w:w="1267" w:type="dxa"/>
            <w:shd w:val="clear" w:color="auto" w:fill="auto"/>
          </w:tcPr>
          <w:p w14:paraId="10ABE3FD" w14:textId="0C1BD0FF" w:rsidR="00F77764" w:rsidRPr="00D73C2D" w:rsidRDefault="002D79EB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120,02</w:t>
            </w:r>
          </w:p>
        </w:tc>
      </w:tr>
      <w:tr w:rsidR="00F77764" w:rsidRPr="0009650F" w14:paraId="05531545" w14:textId="77777777" w:rsidTr="009852D3">
        <w:tc>
          <w:tcPr>
            <w:tcW w:w="1011" w:type="dxa"/>
            <w:shd w:val="clear" w:color="auto" w:fill="auto"/>
          </w:tcPr>
          <w:p w14:paraId="6D5E3718" w14:textId="77777777" w:rsidR="00F77764" w:rsidRPr="0062491E" w:rsidRDefault="00F77764" w:rsidP="00F77764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bookmarkStart w:id="2" w:name="_Hlk135216535"/>
            <w:r w:rsidRPr="0062491E"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3535" w:type="dxa"/>
            <w:shd w:val="clear" w:color="auto" w:fill="auto"/>
          </w:tcPr>
          <w:p w14:paraId="52748E60" w14:textId="77777777" w:rsidR="00F77764" w:rsidRPr="0062491E" w:rsidRDefault="00F77764" w:rsidP="00F77764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VLASTITI IZVORI</w:t>
            </w:r>
          </w:p>
        </w:tc>
        <w:tc>
          <w:tcPr>
            <w:tcW w:w="1690" w:type="dxa"/>
            <w:shd w:val="clear" w:color="auto" w:fill="auto"/>
          </w:tcPr>
          <w:p w14:paraId="5C86E00D" w14:textId="0FFB25FA" w:rsidR="00F77764" w:rsidRPr="0062491E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2.000,00</w:t>
            </w:r>
          </w:p>
        </w:tc>
        <w:tc>
          <w:tcPr>
            <w:tcW w:w="1961" w:type="dxa"/>
            <w:shd w:val="clear" w:color="auto" w:fill="auto"/>
          </w:tcPr>
          <w:p w14:paraId="3D4E3122" w14:textId="7E6B5D3A" w:rsidR="00F77764" w:rsidRPr="0062491E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1.890,00</w:t>
            </w:r>
          </w:p>
        </w:tc>
        <w:tc>
          <w:tcPr>
            <w:tcW w:w="1267" w:type="dxa"/>
            <w:shd w:val="clear" w:color="auto" w:fill="auto"/>
          </w:tcPr>
          <w:p w14:paraId="7BBFBA18" w14:textId="0C3634AC" w:rsidR="00F77764" w:rsidRPr="0062491E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94,50</w:t>
            </w:r>
          </w:p>
        </w:tc>
      </w:tr>
      <w:tr w:rsidR="00F77764" w:rsidRPr="0009650F" w14:paraId="3ECD928B" w14:textId="77777777" w:rsidTr="009852D3">
        <w:tc>
          <w:tcPr>
            <w:tcW w:w="1011" w:type="dxa"/>
            <w:shd w:val="clear" w:color="auto" w:fill="auto"/>
          </w:tcPr>
          <w:p w14:paraId="5F63B6EE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3535" w:type="dxa"/>
            <w:shd w:val="clear" w:color="auto" w:fill="auto"/>
          </w:tcPr>
          <w:p w14:paraId="0F6DB184" w14:textId="631D6FBA" w:rsidR="00F77764" w:rsidRPr="00D73C2D" w:rsidRDefault="00F77764" w:rsidP="00F77764">
            <w:pPr>
              <w:spacing w:after="0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REZULTAT POSLOVANJA</w:t>
            </w:r>
            <w:r w:rsidR="005618A0">
              <w:rPr>
                <w:rFonts w:ascii="Arial" w:hAnsi="Arial" w:cs="Arial"/>
                <w:sz w:val="22"/>
              </w:rPr>
              <w:t>/VPP</w:t>
            </w:r>
          </w:p>
        </w:tc>
        <w:tc>
          <w:tcPr>
            <w:tcW w:w="1690" w:type="dxa"/>
            <w:shd w:val="clear" w:color="auto" w:fill="auto"/>
          </w:tcPr>
          <w:p w14:paraId="7E3FBB63" w14:textId="30ECAFC1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2.000,00</w:t>
            </w:r>
          </w:p>
        </w:tc>
        <w:tc>
          <w:tcPr>
            <w:tcW w:w="1961" w:type="dxa"/>
            <w:shd w:val="clear" w:color="auto" w:fill="auto"/>
          </w:tcPr>
          <w:p w14:paraId="6E04CC22" w14:textId="3E44AAD8" w:rsidR="00F77764" w:rsidRPr="00D73C2D" w:rsidRDefault="002D79EB" w:rsidP="00F7776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1.890,00</w:t>
            </w:r>
          </w:p>
        </w:tc>
        <w:tc>
          <w:tcPr>
            <w:tcW w:w="1267" w:type="dxa"/>
            <w:shd w:val="clear" w:color="auto" w:fill="auto"/>
          </w:tcPr>
          <w:p w14:paraId="49182844" w14:textId="6399E11B" w:rsidR="00F77764" w:rsidRPr="00D73C2D" w:rsidRDefault="002D79EB" w:rsidP="00F7776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94,50</w:t>
            </w:r>
          </w:p>
        </w:tc>
      </w:tr>
      <w:bookmarkEnd w:id="2"/>
      <w:tr w:rsidR="00F77764" w:rsidRPr="0009650F" w14:paraId="712203B0" w14:textId="77777777" w:rsidTr="009852D3">
        <w:tc>
          <w:tcPr>
            <w:tcW w:w="1011" w:type="dxa"/>
            <w:shd w:val="clear" w:color="auto" w:fill="auto"/>
          </w:tcPr>
          <w:p w14:paraId="71B9A945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A9FA051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SVEUKUPNI PRIHODI I REZULTAT POSLOVANJA</w:t>
            </w:r>
          </w:p>
        </w:tc>
        <w:tc>
          <w:tcPr>
            <w:tcW w:w="1690" w:type="dxa"/>
            <w:shd w:val="clear" w:color="auto" w:fill="auto"/>
          </w:tcPr>
          <w:p w14:paraId="58D64520" w14:textId="031F40FB" w:rsidR="00F77764" w:rsidRPr="0062491E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832.850,00</w:t>
            </w:r>
          </w:p>
        </w:tc>
        <w:tc>
          <w:tcPr>
            <w:tcW w:w="1961" w:type="dxa"/>
            <w:shd w:val="clear" w:color="auto" w:fill="auto"/>
          </w:tcPr>
          <w:p w14:paraId="2F26C6A6" w14:textId="020592FC" w:rsidR="00F77764" w:rsidRPr="0062491E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938.725,00</w:t>
            </w:r>
          </w:p>
        </w:tc>
        <w:tc>
          <w:tcPr>
            <w:tcW w:w="1267" w:type="dxa"/>
            <w:shd w:val="clear" w:color="auto" w:fill="auto"/>
          </w:tcPr>
          <w:p w14:paraId="7D9FA8F7" w14:textId="0D841B3A" w:rsidR="00F77764" w:rsidRPr="0062491E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112,71</w:t>
            </w:r>
          </w:p>
        </w:tc>
      </w:tr>
      <w:tr w:rsidR="00F77764" w:rsidRPr="0009650F" w14:paraId="751FEBDE" w14:textId="77777777" w:rsidTr="009852D3">
        <w:tc>
          <w:tcPr>
            <w:tcW w:w="1011" w:type="dxa"/>
            <w:shd w:val="clear" w:color="auto" w:fill="auto"/>
          </w:tcPr>
          <w:p w14:paraId="40F46FCC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14:paraId="7C71BE7F" w14:textId="66FA5E6B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RASHODI POSLOVANJ</w:t>
            </w:r>
            <w:r w:rsidR="002D79EB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1690" w:type="dxa"/>
            <w:shd w:val="clear" w:color="auto" w:fill="auto"/>
          </w:tcPr>
          <w:p w14:paraId="32A602BA" w14:textId="610C83B2" w:rsidR="00F77764" w:rsidRPr="0062491E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811.350,00</w:t>
            </w:r>
          </w:p>
        </w:tc>
        <w:tc>
          <w:tcPr>
            <w:tcW w:w="1961" w:type="dxa"/>
            <w:shd w:val="clear" w:color="auto" w:fill="auto"/>
          </w:tcPr>
          <w:p w14:paraId="25C36553" w14:textId="1C2FF265" w:rsidR="00F77764" w:rsidRPr="0062491E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922.492,00</w:t>
            </w:r>
          </w:p>
        </w:tc>
        <w:tc>
          <w:tcPr>
            <w:tcW w:w="1267" w:type="dxa"/>
            <w:shd w:val="clear" w:color="auto" w:fill="auto"/>
          </w:tcPr>
          <w:p w14:paraId="5412ED21" w14:textId="42DDB604" w:rsidR="00F77764" w:rsidRPr="0062491E" w:rsidRDefault="007A5520" w:rsidP="00F7776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113,70</w:t>
            </w:r>
          </w:p>
        </w:tc>
      </w:tr>
      <w:tr w:rsidR="00F77764" w:rsidRPr="0009650F" w14:paraId="099F2F79" w14:textId="77777777" w:rsidTr="009852D3">
        <w:tc>
          <w:tcPr>
            <w:tcW w:w="1011" w:type="dxa"/>
            <w:shd w:val="clear" w:color="auto" w:fill="auto"/>
          </w:tcPr>
          <w:p w14:paraId="64A89E87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31</w:t>
            </w:r>
          </w:p>
        </w:tc>
        <w:tc>
          <w:tcPr>
            <w:tcW w:w="3535" w:type="dxa"/>
            <w:shd w:val="clear" w:color="auto" w:fill="auto"/>
          </w:tcPr>
          <w:p w14:paraId="33D69D0D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RASHODI ZA ZAPOSLENE</w:t>
            </w:r>
          </w:p>
        </w:tc>
        <w:tc>
          <w:tcPr>
            <w:tcW w:w="1690" w:type="dxa"/>
            <w:shd w:val="clear" w:color="auto" w:fill="auto"/>
          </w:tcPr>
          <w:p w14:paraId="4B53C6CD" w14:textId="38252B71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584.840,00</w:t>
            </w:r>
          </w:p>
        </w:tc>
        <w:tc>
          <w:tcPr>
            <w:tcW w:w="1961" w:type="dxa"/>
            <w:shd w:val="clear" w:color="auto" w:fill="auto"/>
          </w:tcPr>
          <w:p w14:paraId="67FE8076" w14:textId="6D834430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680.390,00</w:t>
            </w:r>
          </w:p>
        </w:tc>
        <w:tc>
          <w:tcPr>
            <w:tcW w:w="1267" w:type="dxa"/>
            <w:shd w:val="clear" w:color="auto" w:fill="auto"/>
          </w:tcPr>
          <w:p w14:paraId="29930E7A" w14:textId="7303DD0D" w:rsidR="00F77764" w:rsidRPr="00D73C2D" w:rsidRDefault="007A5520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116,34</w:t>
            </w:r>
          </w:p>
        </w:tc>
      </w:tr>
      <w:tr w:rsidR="00F77764" w:rsidRPr="0009650F" w14:paraId="2120356A" w14:textId="77777777" w:rsidTr="009852D3">
        <w:tc>
          <w:tcPr>
            <w:tcW w:w="1011" w:type="dxa"/>
            <w:shd w:val="clear" w:color="auto" w:fill="auto"/>
          </w:tcPr>
          <w:p w14:paraId="026FF43D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32</w:t>
            </w:r>
          </w:p>
        </w:tc>
        <w:tc>
          <w:tcPr>
            <w:tcW w:w="3535" w:type="dxa"/>
            <w:shd w:val="clear" w:color="auto" w:fill="auto"/>
          </w:tcPr>
          <w:p w14:paraId="1BF9745F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MATERIJALNI RASHODI</w:t>
            </w:r>
          </w:p>
        </w:tc>
        <w:tc>
          <w:tcPr>
            <w:tcW w:w="1690" w:type="dxa"/>
            <w:shd w:val="clear" w:color="auto" w:fill="auto"/>
          </w:tcPr>
          <w:p w14:paraId="4BF21A6F" w14:textId="05006E7D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226.400,00</w:t>
            </w:r>
          </w:p>
        </w:tc>
        <w:tc>
          <w:tcPr>
            <w:tcW w:w="1961" w:type="dxa"/>
            <w:shd w:val="clear" w:color="auto" w:fill="auto"/>
          </w:tcPr>
          <w:p w14:paraId="21ECEE77" w14:textId="7D8A7E0D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241.992,00</w:t>
            </w:r>
          </w:p>
        </w:tc>
        <w:tc>
          <w:tcPr>
            <w:tcW w:w="1267" w:type="dxa"/>
            <w:shd w:val="clear" w:color="auto" w:fill="auto"/>
          </w:tcPr>
          <w:p w14:paraId="1985126A" w14:textId="5FF4CCCD" w:rsidR="00F77764" w:rsidRPr="00D73C2D" w:rsidRDefault="007A5520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106,89</w:t>
            </w:r>
          </w:p>
        </w:tc>
      </w:tr>
      <w:tr w:rsidR="00F77764" w:rsidRPr="0009650F" w14:paraId="75E3DBD2" w14:textId="77777777" w:rsidTr="009852D3">
        <w:tc>
          <w:tcPr>
            <w:tcW w:w="1011" w:type="dxa"/>
            <w:shd w:val="clear" w:color="auto" w:fill="auto"/>
          </w:tcPr>
          <w:p w14:paraId="21209F13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34</w:t>
            </w:r>
          </w:p>
        </w:tc>
        <w:tc>
          <w:tcPr>
            <w:tcW w:w="3535" w:type="dxa"/>
            <w:shd w:val="clear" w:color="auto" w:fill="auto"/>
          </w:tcPr>
          <w:p w14:paraId="7B835824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FINANCIJSKI RASHODI</w:t>
            </w:r>
          </w:p>
        </w:tc>
        <w:tc>
          <w:tcPr>
            <w:tcW w:w="1690" w:type="dxa"/>
            <w:shd w:val="clear" w:color="auto" w:fill="auto"/>
          </w:tcPr>
          <w:p w14:paraId="78D95EC7" w14:textId="7C9B5C1E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110,00</w:t>
            </w:r>
          </w:p>
        </w:tc>
        <w:tc>
          <w:tcPr>
            <w:tcW w:w="1961" w:type="dxa"/>
            <w:shd w:val="clear" w:color="auto" w:fill="auto"/>
          </w:tcPr>
          <w:p w14:paraId="4615E251" w14:textId="23D10285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110,00</w:t>
            </w:r>
          </w:p>
        </w:tc>
        <w:tc>
          <w:tcPr>
            <w:tcW w:w="1267" w:type="dxa"/>
            <w:shd w:val="clear" w:color="auto" w:fill="auto"/>
          </w:tcPr>
          <w:p w14:paraId="5098182A" w14:textId="305A520C" w:rsidR="00F77764" w:rsidRPr="00D73C2D" w:rsidRDefault="007A5520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100,00</w:t>
            </w:r>
          </w:p>
        </w:tc>
      </w:tr>
      <w:tr w:rsidR="00F77764" w:rsidRPr="0009650F" w14:paraId="3582174E" w14:textId="77777777" w:rsidTr="009852D3">
        <w:tc>
          <w:tcPr>
            <w:tcW w:w="1011" w:type="dxa"/>
            <w:shd w:val="clear" w:color="auto" w:fill="auto"/>
          </w:tcPr>
          <w:p w14:paraId="30B7CEAC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535" w:type="dxa"/>
            <w:shd w:val="clear" w:color="auto" w:fill="auto"/>
          </w:tcPr>
          <w:p w14:paraId="168066BE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RASHODI ZA NABAVU NEFINANCIJSKE IMOVINE</w:t>
            </w:r>
          </w:p>
        </w:tc>
        <w:tc>
          <w:tcPr>
            <w:tcW w:w="1690" w:type="dxa"/>
            <w:shd w:val="clear" w:color="auto" w:fill="auto"/>
          </w:tcPr>
          <w:p w14:paraId="56F23AB9" w14:textId="6F29D944" w:rsidR="00F77764" w:rsidRPr="0009650F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21.500,00</w:t>
            </w:r>
          </w:p>
        </w:tc>
        <w:tc>
          <w:tcPr>
            <w:tcW w:w="1961" w:type="dxa"/>
            <w:shd w:val="clear" w:color="auto" w:fill="auto"/>
          </w:tcPr>
          <w:p w14:paraId="5F88390B" w14:textId="0765EC4B" w:rsidR="00F77764" w:rsidRPr="0009650F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15.800,00</w:t>
            </w:r>
          </w:p>
        </w:tc>
        <w:tc>
          <w:tcPr>
            <w:tcW w:w="1267" w:type="dxa"/>
            <w:shd w:val="clear" w:color="auto" w:fill="auto"/>
          </w:tcPr>
          <w:p w14:paraId="080150B6" w14:textId="174F6CA8" w:rsidR="00F77764" w:rsidRPr="0009650F" w:rsidRDefault="007A5520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73,49</w:t>
            </w:r>
          </w:p>
        </w:tc>
      </w:tr>
      <w:tr w:rsidR="00F77764" w:rsidRPr="0009650F" w14:paraId="752B5205" w14:textId="77777777" w:rsidTr="009852D3">
        <w:tc>
          <w:tcPr>
            <w:tcW w:w="1011" w:type="dxa"/>
            <w:shd w:val="clear" w:color="auto" w:fill="auto"/>
          </w:tcPr>
          <w:p w14:paraId="5AC4E639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42</w:t>
            </w:r>
          </w:p>
        </w:tc>
        <w:tc>
          <w:tcPr>
            <w:tcW w:w="3535" w:type="dxa"/>
            <w:shd w:val="clear" w:color="auto" w:fill="auto"/>
          </w:tcPr>
          <w:p w14:paraId="4EC0FF35" w14:textId="77777777" w:rsidR="00F77764" w:rsidRPr="00D73C2D" w:rsidRDefault="00F77764" w:rsidP="00F77764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RASHODI ZA NABAVU PROIZVEDENE DUGOTRAJNE IMOVINE</w:t>
            </w:r>
          </w:p>
        </w:tc>
        <w:tc>
          <w:tcPr>
            <w:tcW w:w="1690" w:type="dxa"/>
            <w:shd w:val="clear" w:color="auto" w:fill="auto"/>
          </w:tcPr>
          <w:p w14:paraId="5D0B80AC" w14:textId="3380F4F9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21.500,00</w:t>
            </w:r>
          </w:p>
        </w:tc>
        <w:tc>
          <w:tcPr>
            <w:tcW w:w="1961" w:type="dxa"/>
            <w:shd w:val="clear" w:color="auto" w:fill="auto"/>
          </w:tcPr>
          <w:p w14:paraId="251ED45B" w14:textId="6B8E33A4" w:rsidR="00F77764" w:rsidRPr="00D73C2D" w:rsidRDefault="00F77764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15.800,00</w:t>
            </w:r>
          </w:p>
        </w:tc>
        <w:tc>
          <w:tcPr>
            <w:tcW w:w="1267" w:type="dxa"/>
            <w:shd w:val="clear" w:color="auto" w:fill="auto"/>
          </w:tcPr>
          <w:p w14:paraId="2AC57BCE" w14:textId="0B55C391" w:rsidR="00F77764" w:rsidRPr="00D73C2D" w:rsidRDefault="007A5520" w:rsidP="00F77764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73,49</w:t>
            </w:r>
          </w:p>
        </w:tc>
      </w:tr>
      <w:tr w:rsidR="0004369F" w:rsidRPr="0062491E" w14:paraId="473D4ECE" w14:textId="77777777" w:rsidTr="00396074">
        <w:tc>
          <w:tcPr>
            <w:tcW w:w="1011" w:type="dxa"/>
            <w:shd w:val="clear" w:color="auto" w:fill="auto"/>
          </w:tcPr>
          <w:p w14:paraId="1EB9488E" w14:textId="77777777" w:rsidR="0004369F" w:rsidRPr="0062491E" w:rsidRDefault="0004369F" w:rsidP="00396074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52128C2" w14:textId="3A3D608D" w:rsidR="0004369F" w:rsidRPr="0062491E" w:rsidRDefault="0004369F" w:rsidP="00396074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SVEUKUPNO RASHODI</w:t>
            </w:r>
          </w:p>
        </w:tc>
        <w:tc>
          <w:tcPr>
            <w:tcW w:w="1690" w:type="dxa"/>
            <w:shd w:val="clear" w:color="auto" w:fill="auto"/>
          </w:tcPr>
          <w:p w14:paraId="242564A8" w14:textId="57A35646" w:rsidR="0004369F" w:rsidRDefault="0004369F" w:rsidP="0039607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832.850,00</w:t>
            </w:r>
          </w:p>
        </w:tc>
        <w:tc>
          <w:tcPr>
            <w:tcW w:w="1961" w:type="dxa"/>
            <w:shd w:val="clear" w:color="auto" w:fill="auto"/>
          </w:tcPr>
          <w:p w14:paraId="49935420" w14:textId="39A9CF25" w:rsidR="0004369F" w:rsidRDefault="0004369F" w:rsidP="0039607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938.292,00</w:t>
            </w:r>
          </w:p>
        </w:tc>
        <w:tc>
          <w:tcPr>
            <w:tcW w:w="1267" w:type="dxa"/>
            <w:shd w:val="clear" w:color="auto" w:fill="auto"/>
          </w:tcPr>
          <w:p w14:paraId="340F3A53" w14:textId="15DB048F" w:rsidR="0004369F" w:rsidRDefault="0004369F" w:rsidP="0039607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112,66</w:t>
            </w:r>
          </w:p>
        </w:tc>
      </w:tr>
      <w:tr w:rsidR="002D79EB" w:rsidRPr="0062491E" w14:paraId="7F41C45C" w14:textId="77777777" w:rsidTr="00396074">
        <w:tc>
          <w:tcPr>
            <w:tcW w:w="1011" w:type="dxa"/>
            <w:shd w:val="clear" w:color="auto" w:fill="auto"/>
          </w:tcPr>
          <w:p w14:paraId="61683AFD" w14:textId="77777777" w:rsidR="002D79EB" w:rsidRPr="0062491E" w:rsidRDefault="002D79EB" w:rsidP="00396074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3535" w:type="dxa"/>
            <w:shd w:val="clear" w:color="auto" w:fill="auto"/>
          </w:tcPr>
          <w:p w14:paraId="76ABE69B" w14:textId="77777777" w:rsidR="002D79EB" w:rsidRPr="0062491E" w:rsidRDefault="002D79EB" w:rsidP="00396074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VLASTITI IZVORI</w:t>
            </w:r>
          </w:p>
        </w:tc>
        <w:tc>
          <w:tcPr>
            <w:tcW w:w="1690" w:type="dxa"/>
            <w:shd w:val="clear" w:color="auto" w:fill="auto"/>
          </w:tcPr>
          <w:p w14:paraId="3BBABB53" w14:textId="12F19066" w:rsidR="002D79EB" w:rsidRPr="0062491E" w:rsidRDefault="002D79EB" w:rsidP="0039607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0,00</w:t>
            </w:r>
          </w:p>
        </w:tc>
        <w:tc>
          <w:tcPr>
            <w:tcW w:w="1961" w:type="dxa"/>
            <w:shd w:val="clear" w:color="auto" w:fill="auto"/>
          </w:tcPr>
          <w:p w14:paraId="05B1321A" w14:textId="04EBF75D" w:rsidR="002D79EB" w:rsidRPr="0062491E" w:rsidRDefault="002D79EB" w:rsidP="0039607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433,00</w:t>
            </w:r>
          </w:p>
        </w:tc>
        <w:tc>
          <w:tcPr>
            <w:tcW w:w="1267" w:type="dxa"/>
            <w:shd w:val="clear" w:color="auto" w:fill="auto"/>
          </w:tcPr>
          <w:p w14:paraId="79DBC5D7" w14:textId="6B7D59C3" w:rsidR="002D79EB" w:rsidRPr="0062491E" w:rsidRDefault="002D79EB" w:rsidP="00396074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-</w:t>
            </w:r>
          </w:p>
        </w:tc>
      </w:tr>
      <w:tr w:rsidR="002D79EB" w:rsidRPr="00D73C2D" w14:paraId="2A8B50FD" w14:textId="77777777" w:rsidTr="00396074">
        <w:tc>
          <w:tcPr>
            <w:tcW w:w="1011" w:type="dxa"/>
            <w:shd w:val="clear" w:color="auto" w:fill="auto"/>
          </w:tcPr>
          <w:p w14:paraId="1916F5FC" w14:textId="77777777" w:rsidR="002D79EB" w:rsidRPr="00D73C2D" w:rsidRDefault="002D79EB" w:rsidP="00396074">
            <w:pPr>
              <w:spacing w:after="0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3535" w:type="dxa"/>
            <w:shd w:val="clear" w:color="auto" w:fill="auto"/>
          </w:tcPr>
          <w:p w14:paraId="20E78211" w14:textId="4175F8F0" w:rsidR="002D79EB" w:rsidRPr="00D73C2D" w:rsidRDefault="002D79EB" w:rsidP="00396074">
            <w:pPr>
              <w:spacing w:after="0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REZULTAT POSLOVANJA</w:t>
            </w:r>
            <w:r>
              <w:rPr>
                <w:rFonts w:ascii="Arial" w:hAnsi="Arial" w:cs="Arial"/>
                <w:sz w:val="22"/>
              </w:rPr>
              <w:t>/MPP</w:t>
            </w:r>
          </w:p>
        </w:tc>
        <w:tc>
          <w:tcPr>
            <w:tcW w:w="1690" w:type="dxa"/>
            <w:shd w:val="clear" w:color="auto" w:fill="auto"/>
          </w:tcPr>
          <w:p w14:paraId="6C757E85" w14:textId="1B152C99" w:rsidR="002D79EB" w:rsidRPr="00D73C2D" w:rsidRDefault="002D79EB" w:rsidP="0039607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961" w:type="dxa"/>
            <w:shd w:val="clear" w:color="auto" w:fill="auto"/>
          </w:tcPr>
          <w:p w14:paraId="7283A4EE" w14:textId="5762D0A7" w:rsidR="002D79EB" w:rsidRPr="00D73C2D" w:rsidRDefault="002D79EB" w:rsidP="0039607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433,00</w:t>
            </w:r>
          </w:p>
        </w:tc>
        <w:tc>
          <w:tcPr>
            <w:tcW w:w="1267" w:type="dxa"/>
            <w:shd w:val="clear" w:color="auto" w:fill="auto"/>
          </w:tcPr>
          <w:p w14:paraId="3F5B3EF7" w14:textId="42E989C5" w:rsidR="002D79EB" w:rsidRPr="00D73C2D" w:rsidRDefault="002D79EB" w:rsidP="0039607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  <w:tr w:rsidR="00F77764" w:rsidRPr="0009650F" w14:paraId="6A690E12" w14:textId="77777777" w:rsidTr="009852D3">
        <w:tc>
          <w:tcPr>
            <w:tcW w:w="1011" w:type="dxa"/>
            <w:shd w:val="clear" w:color="auto" w:fill="auto"/>
          </w:tcPr>
          <w:p w14:paraId="738D1C6C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7884496" w14:textId="18F051BA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SVEUKUPNI RASHODI</w:t>
            </w:r>
            <w:r w:rsidR="0004369F">
              <w:rPr>
                <w:rFonts w:ascii="Arial" w:hAnsi="Arial" w:cs="Arial"/>
                <w:b/>
                <w:sz w:val="22"/>
              </w:rPr>
              <w:t xml:space="preserve"> I REZULTAT POSLOVANJA</w:t>
            </w:r>
            <w:r w:rsidRPr="0009650F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1690" w:type="dxa"/>
            <w:shd w:val="clear" w:color="auto" w:fill="auto"/>
          </w:tcPr>
          <w:p w14:paraId="11BBF0F5" w14:textId="7542C441" w:rsidR="00F77764" w:rsidRPr="0009650F" w:rsidRDefault="00F77764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832.850,00</w:t>
            </w:r>
          </w:p>
        </w:tc>
        <w:tc>
          <w:tcPr>
            <w:tcW w:w="1961" w:type="dxa"/>
            <w:shd w:val="clear" w:color="auto" w:fill="auto"/>
          </w:tcPr>
          <w:p w14:paraId="72179EE6" w14:textId="30C4E263" w:rsidR="00F77764" w:rsidRPr="0009650F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938.725,00</w:t>
            </w:r>
          </w:p>
        </w:tc>
        <w:tc>
          <w:tcPr>
            <w:tcW w:w="1267" w:type="dxa"/>
            <w:shd w:val="clear" w:color="auto" w:fill="auto"/>
          </w:tcPr>
          <w:p w14:paraId="0F37CABB" w14:textId="5CD9F97F" w:rsidR="00F77764" w:rsidRPr="0009650F" w:rsidRDefault="002D79EB" w:rsidP="00F77764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112,71</w:t>
            </w:r>
          </w:p>
        </w:tc>
      </w:tr>
      <w:tr w:rsidR="00F77764" w:rsidRPr="0009650F" w14:paraId="4B7B6A01" w14:textId="77777777" w:rsidTr="009852D3">
        <w:tc>
          <w:tcPr>
            <w:tcW w:w="1011" w:type="dxa"/>
            <w:shd w:val="clear" w:color="auto" w:fill="auto"/>
          </w:tcPr>
          <w:p w14:paraId="5B4DB3D6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EF8F6C7" w14:textId="77777777" w:rsidR="00F77764" w:rsidRPr="0009650F" w:rsidRDefault="00F77764" w:rsidP="00F7776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 xml:space="preserve">REZULTAT POSLOVANJA: </w:t>
            </w:r>
          </w:p>
        </w:tc>
        <w:tc>
          <w:tcPr>
            <w:tcW w:w="1690" w:type="dxa"/>
            <w:shd w:val="clear" w:color="auto" w:fill="auto"/>
          </w:tcPr>
          <w:p w14:paraId="4020088F" w14:textId="1D6FDC9D" w:rsidR="00F77764" w:rsidRPr="0009650F" w:rsidRDefault="00F77764" w:rsidP="00F7776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961" w:type="dxa"/>
            <w:shd w:val="clear" w:color="auto" w:fill="auto"/>
          </w:tcPr>
          <w:p w14:paraId="27F52EBE" w14:textId="0B0AF5A1" w:rsidR="00F77764" w:rsidRPr="0009650F" w:rsidRDefault="00F77764" w:rsidP="00F7776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267" w:type="dxa"/>
            <w:shd w:val="clear" w:color="auto" w:fill="auto"/>
          </w:tcPr>
          <w:p w14:paraId="040EEBDF" w14:textId="1DBF576E" w:rsidR="00F77764" w:rsidRPr="0009650F" w:rsidRDefault="007A5520" w:rsidP="00F77764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</w:tbl>
    <w:p w14:paraId="7F6AB484" w14:textId="77777777" w:rsidR="00565E0D" w:rsidRDefault="00565E0D" w:rsidP="00B803C7">
      <w:pPr>
        <w:rPr>
          <w:rFonts w:ascii="Arial" w:hAnsi="Arial" w:cs="Arial"/>
          <w:b/>
          <w:sz w:val="22"/>
          <w:u w:val="single"/>
        </w:rPr>
      </w:pPr>
    </w:p>
    <w:p w14:paraId="5A6850CF" w14:textId="6FB7F624" w:rsidR="00B803C7" w:rsidRPr="0009650F" w:rsidRDefault="00B803C7" w:rsidP="00B803C7">
      <w:pPr>
        <w:rPr>
          <w:rFonts w:ascii="Arial" w:hAnsi="Arial" w:cs="Arial"/>
          <w:b/>
          <w:sz w:val="22"/>
          <w:u w:val="single"/>
        </w:rPr>
      </w:pPr>
      <w:r w:rsidRPr="0009650F">
        <w:rPr>
          <w:rFonts w:ascii="Arial" w:hAnsi="Arial" w:cs="Arial"/>
          <w:b/>
          <w:sz w:val="22"/>
          <w:u w:val="single"/>
        </w:rPr>
        <w:t>Obrazloženje prihoda/primitaka</w:t>
      </w:r>
    </w:p>
    <w:p w14:paraId="2DB5B14C" w14:textId="6339BC79" w:rsidR="00B803C7" w:rsidRPr="00B322DF" w:rsidRDefault="00B803C7" w:rsidP="005F50A3">
      <w:pPr>
        <w:spacing w:line="240" w:lineRule="auto"/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 xml:space="preserve">Prihodi i primitci poslovanja planirani su u visini </w:t>
      </w:r>
      <w:r w:rsidR="000A63D3">
        <w:rPr>
          <w:rFonts w:ascii="Arial" w:hAnsi="Arial" w:cs="Arial"/>
          <w:b/>
          <w:sz w:val="22"/>
        </w:rPr>
        <w:t>936.835</w:t>
      </w:r>
      <w:r w:rsidR="005F50A3">
        <w:rPr>
          <w:rFonts w:ascii="Arial" w:hAnsi="Arial" w:cs="Arial"/>
          <w:b/>
          <w:sz w:val="22"/>
        </w:rPr>
        <w:t>,00</w:t>
      </w:r>
      <w:r w:rsidR="00DE1845">
        <w:rPr>
          <w:rFonts w:ascii="Arial" w:hAnsi="Arial" w:cs="Arial"/>
          <w:b/>
          <w:sz w:val="22"/>
        </w:rPr>
        <w:t xml:space="preserve"> </w:t>
      </w:r>
      <w:proofErr w:type="spellStart"/>
      <w:r w:rsidR="00B31AAD">
        <w:rPr>
          <w:rFonts w:ascii="Arial" w:hAnsi="Arial" w:cs="Arial"/>
          <w:b/>
          <w:sz w:val="22"/>
        </w:rPr>
        <w:t>eur</w:t>
      </w:r>
      <w:proofErr w:type="spellEnd"/>
      <w:r w:rsidR="005F50A3">
        <w:rPr>
          <w:rFonts w:ascii="Arial" w:hAnsi="Arial" w:cs="Arial"/>
          <w:sz w:val="22"/>
        </w:rPr>
        <w:t xml:space="preserve"> odnosno 12,7</w:t>
      </w:r>
      <w:r w:rsidR="000A63D3">
        <w:rPr>
          <w:rFonts w:ascii="Arial" w:hAnsi="Arial" w:cs="Arial"/>
          <w:sz w:val="22"/>
        </w:rPr>
        <w:t>6</w:t>
      </w:r>
      <w:r w:rsidR="005F50A3">
        <w:rPr>
          <w:rFonts w:ascii="Arial" w:hAnsi="Arial" w:cs="Arial"/>
          <w:sz w:val="22"/>
        </w:rPr>
        <w:t>% više od Financijskog plana 2023.godine</w:t>
      </w:r>
    </w:p>
    <w:p w14:paraId="2A7A5190" w14:textId="77777777" w:rsidR="00BF658B" w:rsidRPr="0009650F" w:rsidRDefault="00BF658B" w:rsidP="00B803C7">
      <w:pPr>
        <w:rPr>
          <w:rFonts w:ascii="Arial" w:hAnsi="Arial" w:cs="Arial"/>
          <w:sz w:val="22"/>
        </w:rPr>
      </w:pPr>
    </w:p>
    <w:p w14:paraId="2E5F6BBB" w14:textId="3DE17A83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1. Pomoći iz inozemstva i od subjekata unutar općeg proračuna iznose </w:t>
      </w:r>
      <w:r w:rsidR="005F50A3">
        <w:rPr>
          <w:rFonts w:ascii="Arial" w:hAnsi="Arial" w:cs="Arial"/>
          <w:b/>
          <w:sz w:val="22"/>
        </w:rPr>
        <w:t>792.290,00</w:t>
      </w:r>
      <w:r w:rsidR="00DE1845">
        <w:rPr>
          <w:rFonts w:ascii="Arial" w:hAnsi="Arial" w:cs="Arial"/>
          <w:b/>
          <w:sz w:val="22"/>
        </w:rPr>
        <w:t xml:space="preserve"> </w:t>
      </w:r>
      <w:proofErr w:type="spellStart"/>
      <w:r w:rsidR="00B31AAD">
        <w:rPr>
          <w:rFonts w:ascii="Arial" w:hAnsi="Arial" w:cs="Arial"/>
          <w:b/>
          <w:sz w:val="22"/>
        </w:rPr>
        <w:t>eur</w:t>
      </w:r>
      <w:proofErr w:type="spellEnd"/>
      <w:r w:rsidR="00DE1845">
        <w:rPr>
          <w:rFonts w:ascii="Arial" w:hAnsi="Arial" w:cs="Arial"/>
          <w:b/>
          <w:sz w:val="22"/>
        </w:rPr>
        <w:t>.</w:t>
      </w:r>
    </w:p>
    <w:p w14:paraId="1DB4A47A" w14:textId="2571D7BD" w:rsidR="00B803C7" w:rsidRPr="0009650F" w:rsidRDefault="00DE1845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1915CD">
        <w:rPr>
          <w:rFonts w:ascii="Arial" w:hAnsi="Arial" w:cs="Arial"/>
          <w:sz w:val="22"/>
        </w:rPr>
        <w:t xml:space="preserve"> </w:t>
      </w:r>
      <w:r w:rsidR="00B803C7" w:rsidRPr="0009650F">
        <w:rPr>
          <w:rFonts w:ascii="Arial" w:hAnsi="Arial" w:cs="Arial"/>
          <w:sz w:val="22"/>
        </w:rPr>
        <w:t>Prihodi su planirani u i</w:t>
      </w:r>
      <w:r w:rsidR="008F54D5">
        <w:rPr>
          <w:rFonts w:ascii="Arial" w:hAnsi="Arial" w:cs="Arial"/>
          <w:sz w:val="22"/>
        </w:rPr>
        <w:t xml:space="preserve">znosu </w:t>
      </w:r>
      <w:r w:rsidR="005F50A3">
        <w:rPr>
          <w:rFonts w:ascii="Arial" w:hAnsi="Arial" w:cs="Arial"/>
          <w:sz w:val="22"/>
        </w:rPr>
        <w:t>792.290</w:t>
      </w:r>
      <w:r>
        <w:rPr>
          <w:rFonts w:ascii="Arial" w:hAnsi="Arial" w:cs="Arial"/>
          <w:sz w:val="22"/>
        </w:rPr>
        <w:t xml:space="preserve">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8F54D5">
        <w:rPr>
          <w:rFonts w:ascii="Arial" w:hAnsi="Arial" w:cs="Arial"/>
          <w:sz w:val="22"/>
        </w:rPr>
        <w:t xml:space="preserve"> te su </w:t>
      </w:r>
      <w:r w:rsidR="005F50A3">
        <w:rPr>
          <w:rFonts w:ascii="Arial" w:hAnsi="Arial" w:cs="Arial"/>
          <w:sz w:val="22"/>
        </w:rPr>
        <w:t>13,37</w:t>
      </w:r>
      <w:r>
        <w:rPr>
          <w:rFonts w:ascii="Arial" w:hAnsi="Arial" w:cs="Arial"/>
          <w:sz w:val="22"/>
        </w:rPr>
        <w:t xml:space="preserve"> </w:t>
      </w:r>
      <w:r w:rsidR="00B803C7" w:rsidRPr="0009650F">
        <w:rPr>
          <w:rFonts w:ascii="Arial" w:hAnsi="Arial" w:cs="Arial"/>
          <w:sz w:val="22"/>
        </w:rPr>
        <w:t xml:space="preserve">% veći u odnosu na </w:t>
      </w:r>
      <w:r w:rsidR="005F50A3">
        <w:rPr>
          <w:rFonts w:ascii="Arial" w:hAnsi="Arial" w:cs="Arial"/>
          <w:sz w:val="22"/>
        </w:rPr>
        <w:t>Financijski plan 2023.godine.</w:t>
      </w:r>
    </w:p>
    <w:p w14:paraId="361690FF" w14:textId="1C08AFF0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bCs/>
          <w:sz w:val="22"/>
        </w:rPr>
        <w:t xml:space="preserve">- Pomoći proračunskim korisnicima iz proračuna koji im nije nadležan </w:t>
      </w:r>
      <w:r w:rsidRPr="0009650F">
        <w:rPr>
          <w:rFonts w:ascii="Arial" w:hAnsi="Arial" w:cs="Arial"/>
          <w:bCs/>
          <w:sz w:val="22"/>
        </w:rPr>
        <w:t xml:space="preserve">– </w:t>
      </w:r>
      <w:r w:rsidRPr="0009650F">
        <w:rPr>
          <w:rFonts w:ascii="Arial" w:hAnsi="Arial" w:cs="Arial"/>
          <w:sz w:val="22"/>
        </w:rPr>
        <w:t xml:space="preserve">prihodi su planirani u iznosu od </w:t>
      </w:r>
      <w:r w:rsidR="005F50A3">
        <w:rPr>
          <w:rFonts w:ascii="Arial" w:hAnsi="Arial" w:cs="Arial"/>
          <w:sz w:val="22"/>
        </w:rPr>
        <w:t>780.700,00</w:t>
      </w:r>
      <w:r w:rsidR="00DE1845">
        <w:rPr>
          <w:rFonts w:ascii="Arial" w:hAnsi="Arial" w:cs="Arial"/>
          <w:sz w:val="22"/>
        </w:rPr>
        <w:t xml:space="preserve">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za rashode za zaposlene iz državnog proračuna, </w:t>
      </w:r>
      <w:r w:rsidR="005F50A3">
        <w:rPr>
          <w:rFonts w:ascii="Arial" w:hAnsi="Arial" w:cs="Arial"/>
          <w:sz w:val="22"/>
        </w:rPr>
        <w:t>8.000,00</w:t>
      </w:r>
      <w:r w:rsidR="00DE1845">
        <w:rPr>
          <w:rFonts w:ascii="Arial" w:hAnsi="Arial" w:cs="Arial"/>
          <w:sz w:val="22"/>
        </w:rPr>
        <w:t xml:space="preserve">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iz proračuna Općine Lovran </w:t>
      </w:r>
      <w:r w:rsidR="009F5505">
        <w:rPr>
          <w:rFonts w:ascii="Arial" w:hAnsi="Arial" w:cs="Arial"/>
          <w:sz w:val="22"/>
        </w:rPr>
        <w:t xml:space="preserve">i Grada Buzeta </w:t>
      </w:r>
      <w:r w:rsidRPr="0009650F">
        <w:rPr>
          <w:rFonts w:ascii="Arial" w:hAnsi="Arial" w:cs="Arial"/>
          <w:sz w:val="22"/>
        </w:rPr>
        <w:t xml:space="preserve">te </w:t>
      </w:r>
      <w:r w:rsidR="00DE1845">
        <w:rPr>
          <w:rFonts w:ascii="Arial" w:hAnsi="Arial" w:cs="Arial"/>
          <w:sz w:val="22"/>
        </w:rPr>
        <w:t>3.</w:t>
      </w:r>
      <w:r w:rsidR="005F50A3">
        <w:rPr>
          <w:rFonts w:ascii="Arial" w:hAnsi="Arial" w:cs="Arial"/>
          <w:sz w:val="22"/>
        </w:rPr>
        <w:t>590</w:t>
      </w:r>
      <w:r w:rsidR="00DE1845">
        <w:rPr>
          <w:rFonts w:ascii="Arial" w:hAnsi="Arial" w:cs="Arial"/>
          <w:sz w:val="22"/>
        </w:rPr>
        <w:t xml:space="preserve">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kao pomoć Agencije za odgoj i obrazovanje.</w:t>
      </w:r>
    </w:p>
    <w:p w14:paraId="1AC554B7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1F4FAE4C" w14:textId="77777777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2. Prihodi od upravnih i administrativnih pristojbi po posebnim propisima i naknadama </w:t>
      </w:r>
    </w:p>
    <w:p w14:paraId="7E23C890" w14:textId="74560FD2" w:rsidR="00A50F7D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bCs/>
          <w:sz w:val="22"/>
        </w:rPr>
        <w:t xml:space="preserve">- Prihodi po posebnim propisima </w:t>
      </w:r>
      <w:r w:rsidR="005F50A3">
        <w:rPr>
          <w:rFonts w:ascii="Arial" w:hAnsi="Arial" w:cs="Arial"/>
          <w:sz w:val="22"/>
        </w:rPr>
        <w:t>su</w:t>
      </w:r>
      <w:r w:rsidRPr="0009650F">
        <w:rPr>
          <w:rFonts w:ascii="Arial" w:hAnsi="Arial" w:cs="Arial"/>
          <w:sz w:val="22"/>
        </w:rPr>
        <w:t xml:space="preserve"> planira</w:t>
      </w:r>
      <w:r w:rsidR="005F50A3">
        <w:rPr>
          <w:rFonts w:ascii="Arial" w:hAnsi="Arial" w:cs="Arial"/>
          <w:sz w:val="22"/>
        </w:rPr>
        <w:t>ni</w:t>
      </w:r>
      <w:r w:rsidRPr="0009650F">
        <w:rPr>
          <w:rFonts w:ascii="Arial" w:hAnsi="Arial" w:cs="Arial"/>
          <w:sz w:val="22"/>
        </w:rPr>
        <w:t xml:space="preserve"> u iznosu </w:t>
      </w:r>
      <w:r w:rsidR="00DE1845">
        <w:rPr>
          <w:rFonts w:ascii="Arial" w:hAnsi="Arial" w:cs="Arial"/>
          <w:sz w:val="22"/>
        </w:rPr>
        <w:t xml:space="preserve">92.000,00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te </w:t>
      </w:r>
      <w:r w:rsidR="00083F93">
        <w:rPr>
          <w:rFonts w:ascii="Arial" w:hAnsi="Arial" w:cs="Arial"/>
          <w:sz w:val="22"/>
        </w:rPr>
        <w:t>su povećani za 5,05% zbog povećanja iznosa participacije u školskoj godini 2023./2024</w:t>
      </w:r>
      <w:r w:rsidR="00106124">
        <w:rPr>
          <w:rFonts w:ascii="Arial" w:hAnsi="Arial" w:cs="Arial"/>
          <w:sz w:val="22"/>
        </w:rPr>
        <w:t xml:space="preserve"> i iznose 96.650,00 </w:t>
      </w:r>
      <w:proofErr w:type="spellStart"/>
      <w:r w:rsidR="00106124">
        <w:rPr>
          <w:rFonts w:ascii="Arial" w:hAnsi="Arial" w:cs="Arial"/>
          <w:sz w:val="22"/>
        </w:rPr>
        <w:t>eur</w:t>
      </w:r>
      <w:proofErr w:type="spellEnd"/>
    </w:p>
    <w:p w14:paraId="18115A3D" w14:textId="1CC3F6DE" w:rsidR="00910431" w:rsidRPr="00B322DF" w:rsidRDefault="00910431" w:rsidP="0091043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 w:rsidRPr="00B322DF">
        <w:rPr>
          <w:rFonts w:ascii="Arial" w:hAnsi="Arial" w:cs="Arial"/>
          <w:b/>
          <w:bCs/>
          <w:sz w:val="22"/>
        </w:rPr>
        <w:t xml:space="preserve">. Prihodi </w:t>
      </w:r>
      <w:r>
        <w:rPr>
          <w:rFonts w:ascii="Arial" w:hAnsi="Arial" w:cs="Arial"/>
          <w:b/>
          <w:bCs/>
          <w:sz w:val="22"/>
        </w:rPr>
        <w:t>po posebnim propisima</w:t>
      </w:r>
      <w:r w:rsidRPr="00B322DF">
        <w:rPr>
          <w:rFonts w:ascii="Arial" w:hAnsi="Arial" w:cs="Arial"/>
          <w:b/>
          <w:bCs/>
          <w:sz w:val="22"/>
        </w:rPr>
        <w:t xml:space="preserve"> - višak</w:t>
      </w:r>
    </w:p>
    <w:p w14:paraId="6CBF9E50" w14:textId="0429F3BA" w:rsidR="00910431" w:rsidRDefault="00910431" w:rsidP="009104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Krajem 2022</w:t>
      </w:r>
      <w:r w:rsidRPr="0009650F">
        <w:rPr>
          <w:rFonts w:ascii="Arial" w:hAnsi="Arial" w:cs="Arial"/>
          <w:sz w:val="22"/>
        </w:rPr>
        <w:t>. godine planira</w:t>
      </w:r>
      <w:r>
        <w:rPr>
          <w:rFonts w:ascii="Arial" w:hAnsi="Arial" w:cs="Arial"/>
          <w:sz w:val="22"/>
        </w:rPr>
        <w:t>o</w:t>
      </w:r>
      <w:r w:rsidRPr="0009650F">
        <w:rPr>
          <w:rFonts w:ascii="Arial" w:hAnsi="Arial" w:cs="Arial"/>
          <w:sz w:val="22"/>
        </w:rPr>
        <w:t xml:space="preserve"> se </w:t>
      </w:r>
      <w:r>
        <w:rPr>
          <w:rFonts w:ascii="Arial" w:hAnsi="Arial" w:cs="Arial"/>
          <w:sz w:val="22"/>
        </w:rPr>
        <w:t xml:space="preserve">ukupan </w:t>
      </w:r>
      <w:r w:rsidRPr="0009650F">
        <w:rPr>
          <w:rFonts w:ascii="Arial" w:hAnsi="Arial" w:cs="Arial"/>
          <w:sz w:val="22"/>
        </w:rPr>
        <w:t xml:space="preserve">višak prihoda u iznosu </w:t>
      </w:r>
      <w:r>
        <w:rPr>
          <w:rFonts w:ascii="Arial" w:hAnsi="Arial" w:cs="Arial"/>
          <w:sz w:val="22"/>
        </w:rPr>
        <w:t xml:space="preserve">2.000,00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>
        <w:rPr>
          <w:rFonts w:ascii="Arial" w:hAnsi="Arial" w:cs="Arial"/>
          <w:sz w:val="22"/>
        </w:rPr>
        <w:t xml:space="preserve"> te je isti ostvaren u iznosu 1.889,58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>
        <w:rPr>
          <w:rFonts w:ascii="Arial" w:hAnsi="Arial" w:cs="Arial"/>
          <w:sz w:val="22"/>
        </w:rPr>
        <w:t>. Odlukom o raspodjeli rezultata  isti će biti utrošen na naknadu troškova osobama izvan radnog odnosa (hrana za djecu na raznim školskim aktivnostima te organizaciju putovanja djece).</w:t>
      </w:r>
    </w:p>
    <w:p w14:paraId="46283E26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10E5135F" w14:textId="2BD28DF3" w:rsidR="00B803C7" w:rsidRPr="0009650F" w:rsidRDefault="00910431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</w:t>
      </w:r>
      <w:r w:rsidR="00B803C7" w:rsidRPr="0009650F">
        <w:rPr>
          <w:rFonts w:ascii="Arial" w:hAnsi="Arial" w:cs="Arial"/>
          <w:b/>
          <w:sz w:val="22"/>
        </w:rPr>
        <w:t xml:space="preserve">. Prihodi od prodaje proizvoda i robe te pruženih usluga i prihodi od donacija </w:t>
      </w:r>
    </w:p>
    <w:p w14:paraId="3F24D5A4" w14:textId="6D65645C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bCs/>
          <w:sz w:val="22"/>
        </w:rPr>
        <w:t>- Prihodi od prodaje proizvoda i robe</w:t>
      </w:r>
      <w:r w:rsidRPr="0009650F">
        <w:rPr>
          <w:rFonts w:ascii="Arial" w:hAnsi="Arial" w:cs="Arial"/>
          <w:sz w:val="22"/>
        </w:rPr>
        <w:t xml:space="preserve"> planirani su u iznosu </w:t>
      </w:r>
      <w:r w:rsidR="00083F93">
        <w:rPr>
          <w:rFonts w:ascii="Arial" w:hAnsi="Arial" w:cs="Arial"/>
          <w:sz w:val="22"/>
        </w:rPr>
        <w:t>120,00</w:t>
      </w:r>
      <w:r w:rsidR="00DE1845">
        <w:rPr>
          <w:rFonts w:ascii="Arial" w:hAnsi="Arial" w:cs="Arial"/>
          <w:sz w:val="22"/>
        </w:rPr>
        <w:t xml:space="preserve">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083F93">
        <w:rPr>
          <w:rFonts w:ascii="Arial" w:hAnsi="Arial" w:cs="Arial"/>
          <w:sz w:val="22"/>
        </w:rPr>
        <w:t xml:space="preserve"> i ostaju neprom</w:t>
      </w:r>
      <w:r w:rsidR="00101E75">
        <w:rPr>
          <w:rFonts w:ascii="Arial" w:hAnsi="Arial" w:cs="Arial"/>
          <w:sz w:val="22"/>
        </w:rPr>
        <w:t>ij</w:t>
      </w:r>
      <w:r w:rsidR="00083F93">
        <w:rPr>
          <w:rFonts w:ascii="Arial" w:hAnsi="Arial" w:cs="Arial"/>
          <w:sz w:val="22"/>
        </w:rPr>
        <w:t>en</w:t>
      </w:r>
      <w:r w:rsidR="00101E75">
        <w:rPr>
          <w:rFonts w:ascii="Arial" w:hAnsi="Arial" w:cs="Arial"/>
          <w:sz w:val="22"/>
        </w:rPr>
        <w:t>j</w:t>
      </w:r>
      <w:r w:rsidR="00083F93">
        <w:rPr>
          <w:rFonts w:ascii="Arial" w:hAnsi="Arial" w:cs="Arial"/>
          <w:sz w:val="22"/>
        </w:rPr>
        <w:t>eni</w:t>
      </w:r>
    </w:p>
    <w:p w14:paraId="0324BBEA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- Donacije od pravnih i fizičkih osoba izvan općeg proračuna </w:t>
      </w:r>
    </w:p>
    <w:p w14:paraId="3349B07D" w14:textId="2DF785AC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  Prihodi su planirani u iznosu </w:t>
      </w:r>
      <w:r w:rsidR="00083F93">
        <w:rPr>
          <w:rFonts w:ascii="Arial" w:hAnsi="Arial" w:cs="Arial"/>
          <w:sz w:val="22"/>
        </w:rPr>
        <w:t>500,00</w:t>
      </w:r>
      <w:r w:rsidR="00DE1845">
        <w:rPr>
          <w:rFonts w:ascii="Arial" w:hAnsi="Arial" w:cs="Arial"/>
          <w:sz w:val="22"/>
        </w:rPr>
        <w:t xml:space="preserve">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101E75">
        <w:rPr>
          <w:rFonts w:ascii="Arial" w:hAnsi="Arial" w:cs="Arial"/>
          <w:sz w:val="22"/>
        </w:rPr>
        <w:t xml:space="preserve"> i ostaju nepromijenjeni</w:t>
      </w:r>
      <w:r w:rsidRPr="0009650F">
        <w:rPr>
          <w:rFonts w:ascii="Arial" w:hAnsi="Arial" w:cs="Arial"/>
          <w:sz w:val="22"/>
        </w:rPr>
        <w:t>.</w:t>
      </w:r>
    </w:p>
    <w:p w14:paraId="2D0472E5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1EB8909D" w14:textId="59507B61" w:rsidR="00B803C7" w:rsidRPr="0009650F" w:rsidRDefault="00910431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</w:t>
      </w:r>
      <w:r w:rsidR="00B803C7" w:rsidRPr="0009650F">
        <w:rPr>
          <w:rFonts w:ascii="Arial" w:hAnsi="Arial" w:cs="Arial"/>
          <w:b/>
          <w:sz w:val="22"/>
        </w:rPr>
        <w:t>. Prihodi iz nadležnog proračuna i od HZZO-a temeljem ugovornih obveza</w:t>
      </w:r>
    </w:p>
    <w:p w14:paraId="29908D36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- Prihodi iz nadležnog proračuna za financiranje redovne djelatnosti proračunskih korisnika </w:t>
      </w:r>
    </w:p>
    <w:p w14:paraId="2986109C" w14:textId="5CD61DF7" w:rsidR="00B803C7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Prihodi su planirani u iznosu od </w:t>
      </w:r>
      <w:r w:rsidR="00114CF5">
        <w:rPr>
          <w:rFonts w:ascii="Arial" w:hAnsi="Arial" w:cs="Arial"/>
          <w:sz w:val="22"/>
        </w:rPr>
        <w:t>39.</w:t>
      </w:r>
      <w:r w:rsidR="00B322DF">
        <w:rPr>
          <w:rFonts w:ascii="Arial" w:hAnsi="Arial" w:cs="Arial"/>
          <w:sz w:val="22"/>
        </w:rPr>
        <w:t>3</w:t>
      </w:r>
      <w:r w:rsidR="00114CF5">
        <w:rPr>
          <w:rFonts w:ascii="Arial" w:hAnsi="Arial" w:cs="Arial"/>
          <w:sz w:val="22"/>
        </w:rPr>
        <w:t xml:space="preserve">90,00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</w:t>
      </w:r>
      <w:r w:rsidR="00083F93">
        <w:rPr>
          <w:rFonts w:ascii="Arial" w:hAnsi="Arial" w:cs="Arial"/>
          <w:sz w:val="22"/>
        </w:rPr>
        <w:t xml:space="preserve">iz sredstava decentralizacije. Prvim izmjenama i dopunama financijskog plana 2023.godine sredstva decentralizacije su povećana za 1.952,00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083F93">
        <w:rPr>
          <w:rFonts w:ascii="Arial" w:hAnsi="Arial" w:cs="Arial"/>
          <w:sz w:val="22"/>
        </w:rPr>
        <w:t xml:space="preserve"> te sada iznose 41.342,00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083F93">
        <w:rPr>
          <w:rFonts w:ascii="Arial" w:hAnsi="Arial" w:cs="Arial"/>
          <w:sz w:val="22"/>
        </w:rPr>
        <w:t>.</w:t>
      </w:r>
    </w:p>
    <w:p w14:paraId="5788BA59" w14:textId="5B591309" w:rsidR="00910431" w:rsidRDefault="00083F93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 </w:t>
      </w:r>
      <w:r w:rsidR="0091043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pćih prihoda i primitaka prvim izmjenama i dopunama financijskog plana, financijski plan se povećava za 5.500,00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>
        <w:rPr>
          <w:rFonts w:ascii="Arial" w:hAnsi="Arial" w:cs="Arial"/>
          <w:sz w:val="22"/>
        </w:rPr>
        <w:t xml:space="preserve"> koji će se utrošiti na nabavu računalne opreme za ravnateljicu, tajnicu i stručnog suradnika-pedagoga.</w:t>
      </w:r>
    </w:p>
    <w:p w14:paraId="23E070B5" w14:textId="77777777" w:rsidR="00114CF5" w:rsidRPr="0009650F" w:rsidRDefault="00114CF5" w:rsidP="00B803C7">
      <w:pPr>
        <w:rPr>
          <w:rFonts w:ascii="Arial" w:hAnsi="Arial" w:cs="Arial"/>
          <w:sz w:val="22"/>
        </w:rPr>
      </w:pPr>
    </w:p>
    <w:p w14:paraId="159C88FA" w14:textId="6B3158CC" w:rsidR="00083F93" w:rsidRDefault="00083F93" w:rsidP="00B803C7">
      <w:pPr>
        <w:rPr>
          <w:rFonts w:ascii="Arial" w:hAnsi="Arial" w:cs="Arial"/>
          <w:sz w:val="22"/>
        </w:rPr>
      </w:pPr>
      <w:r w:rsidRPr="00150DD5">
        <w:rPr>
          <w:rFonts w:ascii="Arial" w:hAnsi="Arial" w:cs="Arial"/>
          <w:b/>
          <w:bCs/>
          <w:sz w:val="22"/>
        </w:rPr>
        <w:t>6.</w:t>
      </w:r>
      <w:r w:rsidR="00150DD5" w:rsidRPr="00150DD5">
        <w:rPr>
          <w:rFonts w:ascii="Arial" w:hAnsi="Arial" w:cs="Arial"/>
          <w:b/>
          <w:bCs/>
          <w:sz w:val="22"/>
        </w:rPr>
        <w:t xml:space="preserve"> </w:t>
      </w:r>
      <w:r w:rsidRPr="00150DD5">
        <w:rPr>
          <w:rFonts w:ascii="Arial" w:hAnsi="Arial" w:cs="Arial"/>
          <w:b/>
          <w:bCs/>
          <w:sz w:val="22"/>
        </w:rPr>
        <w:t>Potpore za decentralizirane funkcije osnovnog obrazovanja</w:t>
      </w:r>
      <w:r>
        <w:rPr>
          <w:rFonts w:ascii="Arial" w:hAnsi="Arial" w:cs="Arial"/>
          <w:sz w:val="22"/>
        </w:rPr>
        <w:t xml:space="preserve">- </w:t>
      </w:r>
      <w:r w:rsidRPr="00150DD5">
        <w:rPr>
          <w:rFonts w:ascii="Arial" w:hAnsi="Arial" w:cs="Arial"/>
          <w:b/>
          <w:bCs/>
          <w:sz w:val="22"/>
        </w:rPr>
        <w:t>ostvareni manjak</w:t>
      </w:r>
      <w:r>
        <w:rPr>
          <w:rFonts w:ascii="Arial" w:hAnsi="Arial" w:cs="Arial"/>
          <w:sz w:val="22"/>
        </w:rPr>
        <w:t xml:space="preserve"> u iznosu 432,29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>
        <w:rPr>
          <w:rFonts w:ascii="Arial" w:hAnsi="Arial" w:cs="Arial"/>
          <w:sz w:val="22"/>
        </w:rPr>
        <w:t xml:space="preserve"> </w:t>
      </w:r>
      <w:r w:rsidR="0032530E">
        <w:rPr>
          <w:rFonts w:ascii="Arial" w:hAnsi="Arial" w:cs="Arial"/>
          <w:sz w:val="22"/>
        </w:rPr>
        <w:t xml:space="preserve">nastao je </w:t>
      </w:r>
      <w:r w:rsidR="00150DD5">
        <w:rPr>
          <w:rFonts w:ascii="Arial" w:hAnsi="Arial" w:cs="Arial"/>
          <w:sz w:val="22"/>
        </w:rPr>
        <w:t>radi plaćanja računa za rashode poslovanja u siječnju 2023.godine za prosinac prethodne godine.</w:t>
      </w:r>
    </w:p>
    <w:p w14:paraId="793CDAEA" w14:textId="77777777" w:rsidR="00F70812" w:rsidRDefault="00F70812" w:rsidP="00B803C7">
      <w:pPr>
        <w:rPr>
          <w:rFonts w:ascii="Arial" w:hAnsi="Arial" w:cs="Arial"/>
          <w:sz w:val="22"/>
        </w:rPr>
      </w:pPr>
    </w:p>
    <w:p w14:paraId="259A8890" w14:textId="0143B358" w:rsidR="00BF658B" w:rsidRPr="0009650F" w:rsidRDefault="00B803C7" w:rsidP="00B803C7">
      <w:pPr>
        <w:rPr>
          <w:rFonts w:ascii="Arial" w:hAnsi="Arial" w:cs="Arial"/>
          <w:b/>
          <w:sz w:val="22"/>
          <w:u w:val="single"/>
        </w:rPr>
      </w:pPr>
      <w:r w:rsidRPr="0009650F">
        <w:rPr>
          <w:rFonts w:ascii="Arial" w:hAnsi="Arial" w:cs="Arial"/>
          <w:b/>
          <w:sz w:val="22"/>
          <w:u w:val="single"/>
        </w:rPr>
        <w:t>Obrazloženje rashoda</w:t>
      </w:r>
    </w:p>
    <w:p w14:paraId="144FCCEB" w14:textId="6DE96499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Rashodi i izdaci poslovanja </w:t>
      </w:r>
      <w:r w:rsidRPr="0009650F">
        <w:rPr>
          <w:rFonts w:ascii="Arial" w:hAnsi="Arial" w:cs="Arial"/>
          <w:sz w:val="22"/>
        </w:rPr>
        <w:t xml:space="preserve">planirani su u iznosu </w:t>
      </w:r>
      <w:r w:rsidR="00150DD5">
        <w:rPr>
          <w:rFonts w:ascii="Arial" w:hAnsi="Arial" w:cs="Arial"/>
          <w:b/>
          <w:sz w:val="22"/>
        </w:rPr>
        <w:t>938.292</w:t>
      </w:r>
      <w:r w:rsidR="00532B2E">
        <w:rPr>
          <w:rFonts w:ascii="Arial" w:hAnsi="Arial" w:cs="Arial"/>
          <w:b/>
          <w:sz w:val="22"/>
        </w:rPr>
        <w:t xml:space="preserve">,00 </w:t>
      </w:r>
      <w:proofErr w:type="spellStart"/>
      <w:r w:rsidR="00B31AAD">
        <w:rPr>
          <w:rFonts w:ascii="Arial" w:hAnsi="Arial" w:cs="Arial"/>
          <w:b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što je za </w:t>
      </w:r>
      <w:r w:rsidR="00150DD5">
        <w:rPr>
          <w:rFonts w:ascii="Arial" w:hAnsi="Arial" w:cs="Arial"/>
          <w:sz w:val="22"/>
        </w:rPr>
        <w:t>12,66</w:t>
      </w:r>
      <w:r w:rsidRPr="0009650F">
        <w:rPr>
          <w:rFonts w:ascii="Arial" w:hAnsi="Arial" w:cs="Arial"/>
          <w:sz w:val="22"/>
        </w:rPr>
        <w:t xml:space="preserve">% više u odnosu na </w:t>
      </w:r>
      <w:r w:rsidR="00150DD5">
        <w:rPr>
          <w:rFonts w:ascii="Arial" w:hAnsi="Arial" w:cs="Arial"/>
          <w:sz w:val="22"/>
        </w:rPr>
        <w:t>Financijski plan 2023.godine.</w:t>
      </w:r>
      <w:r w:rsidRPr="0009650F">
        <w:rPr>
          <w:rFonts w:ascii="Arial" w:hAnsi="Arial" w:cs="Arial"/>
          <w:sz w:val="22"/>
        </w:rPr>
        <w:t xml:space="preserve"> </w:t>
      </w:r>
    </w:p>
    <w:p w14:paraId="547504BF" w14:textId="496FE951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Rashodi poslovanja</w:t>
      </w:r>
      <w:r w:rsidRPr="0009650F">
        <w:rPr>
          <w:rFonts w:ascii="Arial" w:hAnsi="Arial" w:cs="Arial"/>
          <w:sz w:val="22"/>
        </w:rPr>
        <w:t xml:space="preserve"> za 202</w:t>
      </w:r>
      <w:r w:rsidR="00532B2E">
        <w:rPr>
          <w:rFonts w:ascii="Arial" w:hAnsi="Arial" w:cs="Arial"/>
          <w:sz w:val="22"/>
        </w:rPr>
        <w:t>3</w:t>
      </w:r>
      <w:r w:rsidRPr="0009650F">
        <w:rPr>
          <w:rFonts w:ascii="Arial" w:hAnsi="Arial" w:cs="Arial"/>
          <w:sz w:val="22"/>
        </w:rPr>
        <w:t xml:space="preserve">. godinu su planirani u iznosu </w:t>
      </w:r>
      <w:r w:rsidR="00532B2E">
        <w:rPr>
          <w:rFonts w:ascii="Arial" w:hAnsi="Arial" w:cs="Arial"/>
          <w:sz w:val="22"/>
        </w:rPr>
        <w:t xml:space="preserve">811.350,00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150DD5">
        <w:rPr>
          <w:rFonts w:ascii="Arial" w:hAnsi="Arial" w:cs="Arial"/>
          <w:sz w:val="22"/>
        </w:rPr>
        <w:t xml:space="preserve"> te se isti Prvim izmjenama i dopunama Financijskog plana povećavaju za 111.142,00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150DD5">
        <w:rPr>
          <w:rFonts w:ascii="Arial" w:hAnsi="Arial" w:cs="Arial"/>
          <w:sz w:val="22"/>
        </w:rPr>
        <w:t xml:space="preserve"> </w:t>
      </w:r>
      <w:r w:rsidR="00A50F7D">
        <w:rPr>
          <w:rFonts w:ascii="Arial" w:hAnsi="Arial" w:cs="Arial"/>
          <w:sz w:val="22"/>
        </w:rPr>
        <w:t>i</w:t>
      </w:r>
      <w:r w:rsidR="00150DD5">
        <w:rPr>
          <w:rFonts w:ascii="Arial" w:hAnsi="Arial" w:cs="Arial"/>
          <w:sz w:val="22"/>
        </w:rPr>
        <w:t xml:space="preserve"> sada iznose 922.492,00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150DD5">
        <w:rPr>
          <w:rFonts w:ascii="Arial" w:hAnsi="Arial" w:cs="Arial"/>
          <w:sz w:val="22"/>
        </w:rPr>
        <w:t>.</w:t>
      </w:r>
    </w:p>
    <w:p w14:paraId="28440820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54F88D50" w14:textId="67421F2F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1. Rashodi za zaposlene</w:t>
      </w:r>
      <w:r w:rsidR="00790632">
        <w:rPr>
          <w:rFonts w:ascii="Arial" w:hAnsi="Arial" w:cs="Arial"/>
          <w:sz w:val="22"/>
        </w:rPr>
        <w:t xml:space="preserve"> </w:t>
      </w:r>
      <w:r w:rsidR="00FA093B">
        <w:rPr>
          <w:rFonts w:ascii="Arial" w:hAnsi="Arial" w:cs="Arial"/>
          <w:sz w:val="22"/>
        </w:rPr>
        <w:t xml:space="preserve">su povećani za 16,34% te iznose </w:t>
      </w:r>
      <w:r w:rsidR="00FA093B" w:rsidRPr="00FA093B">
        <w:rPr>
          <w:rFonts w:ascii="Arial" w:hAnsi="Arial" w:cs="Arial"/>
          <w:sz w:val="22"/>
        </w:rPr>
        <w:t>680.390,00</w:t>
      </w:r>
      <w:r w:rsidR="00FA093B">
        <w:rPr>
          <w:rFonts w:ascii="Arial" w:hAnsi="Arial" w:cs="Arial"/>
          <w:sz w:val="22"/>
        </w:rPr>
        <w:t xml:space="preserve">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FA093B">
        <w:rPr>
          <w:rFonts w:ascii="Arial" w:hAnsi="Arial" w:cs="Arial"/>
          <w:sz w:val="22"/>
        </w:rPr>
        <w:t>.</w:t>
      </w:r>
    </w:p>
    <w:p w14:paraId="5C6FCA5C" w14:textId="334ED6F7" w:rsidR="00B803C7" w:rsidRPr="0009650F" w:rsidRDefault="00EA7974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Razlog povećanja je povećanje osnovice plaće zaposlenika za 6% od 1.listopada 2022.godine te 2% od 1.travnja 2023.godine i zapošljavanja stručnog suradnika pedagoga te voditeljice računovodstva na puno radno vrijeme.</w:t>
      </w:r>
    </w:p>
    <w:p w14:paraId="67F50295" w14:textId="7423D3DE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2. Materijalni rashodi</w:t>
      </w:r>
      <w:r w:rsidR="00790632">
        <w:rPr>
          <w:rFonts w:ascii="Arial" w:hAnsi="Arial" w:cs="Arial"/>
          <w:sz w:val="22"/>
        </w:rPr>
        <w:t xml:space="preserve"> </w:t>
      </w:r>
      <w:r w:rsidR="0071358D">
        <w:rPr>
          <w:rFonts w:ascii="Arial" w:hAnsi="Arial" w:cs="Arial"/>
          <w:sz w:val="22"/>
        </w:rPr>
        <w:t>– povećavaju se za 6,89% te</w:t>
      </w:r>
      <w:r w:rsidR="00EA7974">
        <w:rPr>
          <w:rFonts w:ascii="Arial" w:hAnsi="Arial" w:cs="Arial"/>
          <w:sz w:val="22"/>
        </w:rPr>
        <w:t xml:space="preserve"> Prvim izmjenama i dopunama financijskog plana 2023.godine iznose 241.992,00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EA7974">
        <w:rPr>
          <w:rFonts w:ascii="Arial" w:hAnsi="Arial" w:cs="Arial"/>
          <w:sz w:val="22"/>
        </w:rPr>
        <w:t>.</w:t>
      </w:r>
    </w:p>
    <w:p w14:paraId="3A9F6AD2" w14:textId="6E8601F4" w:rsidR="00790632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3. Financijski rashodi </w:t>
      </w:r>
      <w:r w:rsidRPr="0009650F">
        <w:rPr>
          <w:rFonts w:ascii="Arial" w:hAnsi="Arial" w:cs="Arial"/>
          <w:sz w:val="22"/>
        </w:rPr>
        <w:t xml:space="preserve">su planirani u iznosu </w:t>
      </w:r>
      <w:r w:rsidR="0098783E">
        <w:rPr>
          <w:rFonts w:ascii="Arial" w:hAnsi="Arial" w:cs="Arial"/>
          <w:sz w:val="22"/>
        </w:rPr>
        <w:t>110,00</w:t>
      </w:r>
      <w:r w:rsidR="00B039C5">
        <w:rPr>
          <w:rFonts w:ascii="Arial" w:hAnsi="Arial" w:cs="Arial"/>
          <w:sz w:val="22"/>
        </w:rPr>
        <w:t xml:space="preserve">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 i odnose se na bankarske u</w:t>
      </w:r>
      <w:r w:rsidR="00790632">
        <w:rPr>
          <w:rFonts w:ascii="Arial" w:hAnsi="Arial" w:cs="Arial"/>
          <w:sz w:val="22"/>
        </w:rPr>
        <w:t>sluge i usluge platnog prometa te</w:t>
      </w:r>
      <w:r w:rsidRPr="0009650F">
        <w:rPr>
          <w:rFonts w:ascii="Arial" w:hAnsi="Arial" w:cs="Arial"/>
          <w:sz w:val="22"/>
        </w:rPr>
        <w:t xml:space="preserve"> zatezne kamate.</w:t>
      </w:r>
      <w:r w:rsidR="00EA7974">
        <w:rPr>
          <w:rFonts w:ascii="Arial" w:hAnsi="Arial" w:cs="Arial"/>
          <w:sz w:val="22"/>
        </w:rPr>
        <w:t xml:space="preserve"> Prvim izmjenama i dopunama financijskog plana ostaju nepromijenjeni.</w:t>
      </w:r>
    </w:p>
    <w:p w14:paraId="6E6561D6" w14:textId="2C01B07A" w:rsidR="007E7DFD" w:rsidRDefault="008B6070" w:rsidP="00F33F8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4. </w:t>
      </w:r>
      <w:r w:rsidR="00B803C7" w:rsidRPr="0009650F">
        <w:rPr>
          <w:rFonts w:ascii="Arial" w:hAnsi="Arial" w:cs="Arial"/>
          <w:b/>
          <w:sz w:val="22"/>
        </w:rPr>
        <w:t xml:space="preserve">Rashodi za nabavu nefinancijske imovine </w:t>
      </w:r>
      <w:r w:rsidR="00B803C7" w:rsidRPr="0009650F">
        <w:rPr>
          <w:rFonts w:ascii="Arial" w:hAnsi="Arial" w:cs="Arial"/>
          <w:sz w:val="22"/>
        </w:rPr>
        <w:t xml:space="preserve">planirani </w:t>
      </w:r>
      <w:r w:rsidR="00790632">
        <w:rPr>
          <w:rFonts w:ascii="Arial" w:hAnsi="Arial" w:cs="Arial"/>
          <w:sz w:val="22"/>
        </w:rPr>
        <w:t xml:space="preserve">su </w:t>
      </w:r>
      <w:r w:rsidR="00B803C7" w:rsidRPr="0009650F">
        <w:rPr>
          <w:rFonts w:ascii="Arial" w:hAnsi="Arial" w:cs="Arial"/>
          <w:sz w:val="22"/>
        </w:rPr>
        <w:t xml:space="preserve">u iznosu </w:t>
      </w:r>
      <w:r w:rsidR="00624F6E">
        <w:rPr>
          <w:rFonts w:ascii="Arial" w:hAnsi="Arial" w:cs="Arial"/>
          <w:sz w:val="22"/>
        </w:rPr>
        <w:t xml:space="preserve">21.500,00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EA7974">
        <w:rPr>
          <w:rFonts w:ascii="Arial" w:hAnsi="Arial" w:cs="Arial"/>
          <w:sz w:val="22"/>
        </w:rPr>
        <w:t xml:space="preserve"> dok su Prvim izmjenama i dopunama financijskog plana 2023.godine smanjeni za 26,51% te sada iznose </w:t>
      </w:r>
      <w:r w:rsidR="00A23AE5">
        <w:rPr>
          <w:rFonts w:ascii="Arial" w:hAnsi="Arial" w:cs="Arial"/>
          <w:sz w:val="22"/>
        </w:rPr>
        <w:t xml:space="preserve">15.800,00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A23AE5">
        <w:rPr>
          <w:rFonts w:ascii="Arial" w:hAnsi="Arial" w:cs="Arial"/>
          <w:sz w:val="22"/>
        </w:rPr>
        <w:t>.</w:t>
      </w:r>
      <w:r w:rsidR="00106124">
        <w:rPr>
          <w:rFonts w:ascii="Arial" w:hAnsi="Arial" w:cs="Arial"/>
          <w:sz w:val="22"/>
        </w:rPr>
        <w:t xml:space="preserve"> </w:t>
      </w:r>
      <w:r w:rsidR="00A23AE5">
        <w:rPr>
          <w:rFonts w:ascii="Arial" w:hAnsi="Arial" w:cs="Arial"/>
          <w:sz w:val="22"/>
        </w:rPr>
        <w:t>Razlog smanjenja je usmjeravanje sredstava na troškove manifestacija Škole i putovanja djece.</w:t>
      </w:r>
    </w:p>
    <w:p w14:paraId="390C9EE5" w14:textId="2AAD4239" w:rsidR="00656E64" w:rsidRDefault="00656E64" w:rsidP="00F33F89">
      <w:pPr>
        <w:rPr>
          <w:rFonts w:ascii="Arial" w:hAnsi="Arial" w:cs="Arial"/>
          <w:sz w:val="22"/>
        </w:rPr>
      </w:pPr>
      <w:r w:rsidRPr="00656E64">
        <w:rPr>
          <w:rFonts w:ascii="Arial" w:hAnsi="Arial" w:cs="Arial"/>
          <w:b/>
          <w:bCs/>
          <w:sz w:val="22"/>
        </w:rPr>
        <w:t>5.Manjak prihoda poslovanja</w:t>
      </w:r>
      <w:r>
        <w:rPr>
          <w:rFonts w:ascii="Arial" w:hAnsi="Arial" w:cs="Arial"/>
          <w:sz w:val="22"/>
        </w:rPr>
        <w:t xml:space="preserve"> iznosi 433,00 </w:t>
      </w:r>
      <w:proofErr w:type="spellStart"/>
      <w:r>
        <w:rPr>
          <w:rFonts w:ascii="Arial" w:hAnsi="Arial" w:cs="Arial"/>
          <w:sz w:val="22"/>
        </w:rPr>
        <w:t>eur</w:t>
      </w:r>
      <w:proofErr w:type="spellEnd"/>
      <w:r>
        <w:rPr>
          <w:rFonts w:ascii="Arial" w:hAnsi="Arial" w:cs="Arial"/>
          <w:sz w:val="22"/>
        </w:rPr>
        <w:t>.</w:t>
      </w:r>
    </w:p>
    <w:p w14:paraId="0478B71A" w14:textId="55FFF5AF" w:rsidR="00A23AE5" w:rsidRDefault="00A23AE5" w:rsidP="00F33F89">
      <w:pPr>
        <w:rPr>
          <w:rFonts w:ascii="Arial" w:hAnsi="Arial" w:cs="Arial"/>
          <w:sz w:val="22"/>
        </w:rPr>
      </w:pPr>
    </w:p>
    <w:p w14:paraId="57812379" w14:textId="103ABE30" w:rsidR="0087661B" w:rsidRDefault="0087661B" w:rsidP="00F33F89">
      <w:pPr>
        <w:rPr>
          <w:rFonts w:ascii="Arial" w:hAnsi="Arial" w:cs="Arial"/>
          <w:sz w:val="22"/>
        </w:rPr>
      </w:pPr>
    </w:p>
    <w:p w14:paraId="389EFA20" w14:textId="45EE6A6D" w:rsidR="0087661B" w:rsidRDefault="0087661B" w:rsidP="00F33F89">
      <w:pPr>
        <w:rPr>
          <w:rFonts w:ascii="Arial" w:hAnsi="Arial" w:cs="Arial"/>
          <w:sz w:val="22"/>
        </w:rPr>
      </w:pPr>
    </w:p>
    <w:p w14:paraId="6675B867" w14:textId="4D303B55" w:rsidR="0087661B" w:rsidRDefault="0087661B" w:rsidP="00F33F89">
      <w:pPr>
        <w:rPr>
          <w:rFonts w:ascii="Arial" w:hAnsi="Arial" w:cs="Arial"/>
          <w:sz w:val="22"/>
        </w:rPr>
      </w:pPr>
    </w:p>
    <w:p w14:paraId="4E6105A4" w14:textId="7B2255A4" w:rsidR="0087661B" w:rsidRDefault="0087661B" w:rsidP="00F33F89">
      <w:pPr>
        <w:rPr>
          <w:rFonts w:ascii="Arial" w:hAnsi="Arial" w:cs="Arial"/>
          <w:sz w:val="22"/>
        </w:rPr>
      </w:pPr>
    </w:p>
    <w:p w14:paraId="6F3C7873" w14:textId="7DE5C7FD" w:rsidR="0087661B" w:rsidRDefault="0087661B" w:rsidP="00F33F89">
      <w:pPr>
        <w:rPr>
          <w:rFonts w:ascii="Arial" w:hAnsi="Arial" w:cs="Arial"/>
          <w:sz w:val="22"/>
        </w:rPr>
      </w:pPr>
    </w:p>
    <w:p w14:paraId="73362A9F" w14:textId="000DFD64" w:rsidR="0087661B" w:rsidRDefault="0087661B" w:rsidP="00F33F89">
      <w:pPr>
        <w:rPr>
          <w:rFonts w:ascii="Arial" w:hAnsi="Arial" w:cs="Arial"/>
          <w:sz w:val="22"/>
        </w:rPr>
      </w:pPr>
    </w:p>
    <w:p w14:paraId="33BEA0E6" w14:textId="332F5A8B" w:rsidR="0087661B" w:rsidRDefault="0087661B" w:rsidP="00F33F89">
      <w:pPr>
        <w:rPr>
          <w:rFonts w:ascii="Arial" w:hAnsi="Arial" w:cs="Arial"/>
          <w:sz w:val="22"/>
        </w:rPr>
      </w:pPr>
    </w:p>
    <w:p w14:paraId="3AB15672" w14:textId="404E25FC" w:rsidR="0087661B" w:rsidRDefault="0087661B" w:rsidP="00F33F89">
      <w:pPr>
        <w:rPr>
          <w:rFonts w:ascii="Arial" w:hAnsi="Arial" w:cs="Arial"/>
          <w:sz w:val="22"/>
        </w:rPr>
      </w:pPr>
    </w:p>
    <w:p w14:paraId="111414D5" w14:textId="4A6FF284" w:rsidR="0087661B" w:rsidRDefault="0087661B" w:rsidP="00F33F89">
      <w:pPr>
        <w:rPr>
          <w:rFonts w:ascii="Arial" w:hAnsi="Arial" w:cs="Arial"/>
          <w:sz w:val="22"/>
        </w:rPr>
      </w:pPr>
    </w:p>
    <w:p w14:paraId="43B78234" w14:textId="720ACCF8" w:rsidR="0087661B" w:rsidRDefault="0087661B" w:rsidP="00F33F89">
      <w:pPr>
        <w:rPr>
          <w:rFonts w:ascii="Arial" w:hAnsi="Arial" w:cs="Arial"/>
          <w:sz w:val="22"/>
        </w:rPr>
      </w:pPr>
    </w:p>
    <w:p w14:paraId="23663C42" w14:textId="242274B0" w:rsidR="0087661B" w:rsidRDefault="0087661B" w:rsidP="00F33F89">
      <w:pPr>
        <w:rPr>
          <w:rFonts w:ascii="Arial" w:hAnsi="Arial" w:cs="Arial"/>
          <w:sz w:val="22"/>
        </w:rPr>
      </w:pPr>
    </w:p>
    <w:p w14:paraId="58E34D11" w14:textId="77777777" w:rsidR="0087661B" w:rsidRPr="008E619C" w:rsidRDefault="0087661B" w:rsidP="00F33F89">
      <w:pPr>
        <w:rPr>
          <w:rFonts w:ascii="Arial" w:hAnsi="Arial" w:cs="Arial"/>
          <w:sz w:val="22"/>
        </w:rPr>
      </w:pPr>
    </w:p>
    <w:p w14:paraId="74AA5896" w14:textId="6DD8F7C6" w:rsidR="00B803C7" w:rsidRPr="007E7DFD" w:rsidRDefault="00B803C7" w:rsidP="00F33F89">
      <w:pPr>
        <w:rPr>
          <w:rFonts w:ascii="Arial" w:hAnsi="Arial" w:cs="Arial"/>
          <w:color w:val="FF0000"/>
          <w:sz w:val="22"/>
        </w:rPr>
      </w:pPr>
      <w:r w:rsidRPr="0009650F">
        <w:rPr>
          <w:rFonts w:ascii="Arial" w:hAnsi="Arial" w:cs="Arial"/>
          <w:b/>
          <w:sz w:val="22"/>
        </w:rPr>
        <w:t>2. PREGLED PLANIRAHIH PRIHODA I PRIMITAKA, RASHODA I IZDATAKA TE PLANIRANOG REZULTATA POSLOVANJA PREMA IZVORIMA FINANCIRANJA ZA 202</w:t>
      </w:r>
      <w:r w:rsidR="0071358D">
        <w:rPr>
          <w:rFonts w:ascii="Arial" w:hAnsi="Arial" w:cs="Arial"/>
          <w:b/>
          <w:sz w:val="22"/>
        </w:rPr>
        <w:t>3</w:t>
      </w:r>
      <w:r w:rsidR="00F33F89">
        <w:rPr>
          <w:rFonts w:ascii="Arial" w:hAnsi="Arial" w:cs="Arial"/>
          <w:b/>
          <w:sz w:val="22"/>
        </w:rPr>
        <w:t>. GODINU</w:t>
      </w:r>
    </w:p>
    <w:p w14:paraId="461558FE" w14:textId="0E6BA945" w:rsidR="00B803C7" w:rsidRDefault="00B803C7" w:rsidP="00B803C7">
      <w:pPr>
        <w:keepNext/>
        <w:keepLines/>
        <w:spacing w:after="0"/>
        <w:outlineLvl w:val="1"/>
        <w:rPr>
          <w:rFonts w:ascii="Arial" w:hAnsi="Arial" w:cs="Arial"/>
          <w:bCs/>
          <w:sz w:val="22"/>
        </w:rPr>
      </w:pPr>
      <w:r w:rsidRPr="0009650F">
        <w:rPr>
          <w:rFonts w:ascii="Arial" w:hAnsi="Arial" w:cs="Arial"/>
          <w:bCs/>
          <w:sz w:val="22"/>
        </w:rPr>
        <w:t>Tabelarni pregled planiranog viška/manjka 202</w:t>
      </w:r>
      <w:r w:rsidR="00E03429">
        <w:rPr>
          <w:rFonts w:ascii="Arial" w:hAnsi="Arial" w:cs="Arial"/>
          <w:bCs/>
          <w:sz w:val="22"/>
        </w:rPr>
        <w:t>2</w:t>
      </w:r>
      <w:r w:rsidRPr="0009650F">
        <w:rPr>
          <w:rFonts w:ascii="Arial" w:hAnsi="Arial" w:cs="Arial"/>
          <w:bCs/>
          <w:sz w:val="22"/>
        </w:rPr>
        <w:t>. godine, planiranih prihoda i primitaka, rashoda i izdataka  prema izvorima financiranja za 202</w:t>
      </w:r>
      <w:r w:rsidR="00E03429">
        <w:rPr>
          <w:rFonts w:ascii="Arial" w:hAnsi="Arial" w:cs="Arial"/>
          <w:bCs/>
          <w:sz w:val="22"/>
        </w:rPr>
        <w:t>3</w:t>
      </w:r>
      <w:r w:rsidR="00790632">
        <w:rPr>
          <w:rFonts w:ascii="Arial" w:hAnsi="Arial" w:cs="Arial"/>
          <w:bCs/>
          <w:sz w:val="22"/>
        </w:rPr>
        <w:t>. g</w:t>
      </w:r>
      <w:r w:rsidRPr="0009650F">
        <w:rPr>
          <w:rFonts w:ascii="Arial" w:hAnsi="Arial" w:cs="Arial"/>
          <w:bCs/>
          <w:sz w:val="22"/>
        </w:rPr>
        <w:t>odinu</w:t>
      </w:r>
      <w:r w:rsidR="00790632">
        <w:rPr>
          <w:rFonts w:ascii="Arial" w:hAnsi="Arial" w:cs="Arial"/>
          <w:bCs/>
          <w:sz w:val="22"/>
        </w:rPr>
        <w:t>:</w:t>
      </w:r>
    </w:p>
    <w:p w14:paraId="76BC0086" w14:textId="3155C0C6" w:rsidR="00B803C7" w:rsidRPr="00F33F89" w:rsidRDefault="00B803C7" w:rsidP="00B803C7">
      <w:pPr>
        <w:keepNext/>
        <w:keepLines/>
        <w:spacing w:before="200"/>
        <w:jc w:val="both"/>
        <w:outlineLvl w:val="1"/>
        <w:rPr>
          <w:rFonts w:ascii="Arial" w:hAnsi="Arial" w:cs="Arial"/>
          <w:bCs/>
          <w:sz w:val="22"/>
        </w:rPr>
      </w:pPr>
      <w:r w:rsidRPr="000E7E43">
        <w:rPr>
          <w:rFonts w:ascii="Arial" w:hAnsi="Arial" w:cs="Arial"/>
          <w:sz w:val="18"/>
          <w:szCs w:val="18"/>
        </w:rPr>
        <w:t xml:space="preserve">TABLICA 2.                                                                                                              </w:t>
      </w:r>
      <w:r w:rsidR="005A5236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B830D9">
        <w:rPr>
          <w:rFonts w:ascii="Arial" w:hAnsi="Arial" w:cs="Arial"/>
          <w:sz w:val="18"/>
          <w:szCs w:val="18"/>
        </w:rPr>
        <w:t xml:space="preserve">  </w:t>
      </w:r>
      <w:r w:rsidRPr="000E7E43">
        <w:rPr>
          <w:rFonts w:ascii="Arial" w:hAnsi="Arial" w:cs="Arial"/>
          <w:sz w:val="18"/>
          <w:szCs w:val="18"/>
        </w:rPr>
        <w:t xml:space="preserve"> </w:t>
      </w:r>
      <w:r w:rsidR="00B31AAD">
        <w:rPr>
          <w:rFonts w:ascii="Arial" w:hAnsi="Arial" w:cs="Arial"/>
          <w:sz w:val="18"/>
          <w:szCs w:val="18"/>
        </w:rPr>
        <w:t xml:space="preserve">   </w:t>
      </w:r>
      <w:r w:rsidR="00ED7150" w:rsidRPr="00ED7150">
        <w:rPr>
          <w:rFonts w:ascii="Arial" w:hAnsi="Arial" w:cs="Arial"/>
          <w:sz w:val="16"/>
          <w:szCs w:val="16"/>
        </w:rPr>
        <w:t>EUR</w:t>
      </w:r>
      <w:r w:rsidRPr="00ED7150">
        <w:rPr>
          <w:rFonts w:ascii="Arial" w:hAnsi="Arial" w:cs="Arial"/>
          <w:sz w:val="16"/>
          <w:szCs w:val="16"/>
        </w:rPr>
        <w:t xml:space="preserve">              </w:t>
      </w:r>
      <w:r w:rsidRPr="00F33F89">
        <w:rPr>
          <w:rFonts w:ascii="Arial" w:hAnsi="Arial" w:cs="Arial"/>
          <w:sz w:val="22"/>
        </w:rPr>
        <w:t xml:space="preserve">  </w:t>
      </w:r>
    </w:p>
    <w:tbl>
      <w:tblPr>
        <w:tblStyle w:val="Reetkatablice"/>
        <w:tblW w:w="10037" w:type="dxa"/>
        <w:tblLayout w:type="fixed"/>
        <w:tblLook w:val="04A0" w:firstRow="1" w:lastRow="0" w:firstColumn="1" w:lastColumn="0" w:noHBand="0" w:noVBand="1"/>
      </w:tblPr>
      <w:tblGrid>
        <w:gridCol w:w="947"/>
        <w:gridCol w:w="833"/>
        <w:gridCol w:w="1050"/>
        <w:gridCol w:w="993"/>
        <w:gridCol w:w="1134"/>
        <w:gridCol w:w="1275"/>
        <w:gridCol w:w="1125"/>
        <w:gridCol w:w="1285"/>
        <w:gridCol w:w="1395"/>
      </w:tblGrid>
      <w:tr w:rsidR="000E7E43" w:rsidRPr="00134894" w14:paraId="2DE497AC" w14:textId="5010C3EF" w:rsidTr="009D3601">
        <w:trPr>
          <w:trHeight w:val="2238"/>
        </w:trPr>
        <w:tc>
          <w:tcPr>
            <w:tcW w:w="947" w:type="dxa"/>
            <w:shd w:val="clear" w:color="auto" w:fill="auto"/>
          </w:tcPr>
          <w:p w14:paraId="72AC6D58" w14:textId="3ED77564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NAZIV IZVORA PRIHODA</w:t>
            </w:r>
          </w:p>
        </w:tc>
        <w:tc>
          <w:tcPr>
            <w:tcW w:w="833" w:type="dxa"/>
            <w:shd w:val="clear" w:color="auto" w:fill="auto"/>
          </w:tcPr>
          <w:p w14:paraId="1350C50B" w14:textId="493AE166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IZVOR</w:t>
            </w:r>
          </w:p>
        </w:tc>
        <w:tc>
          <w:tcPr>
            <w:tcW w:w="1050" w:type="dxa"/>
            <w:shd w:val="clear" w:color="auto" w:fill="auto"/>
          </w:tcPr>
          <w:p w14:paraId="49824560" w14:textId="754D0292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PLANIRANI VIŠAK/</w:t>
            </w:r>
          </w:p>
          <w:p w14:paraId="25AC4480" w14:textId="2FF49141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MANJAK 2022.</w:t>
            </w:r>
          </w:p>
        </w:tc>
        <w:tc>
          <w:tcPr>
            <w:tcW w:w="993" w:type="dxa"/>
            <w:shd w:val="clear" w:color="auto" w:fill="auto"/>
          </w:tcPr>
          <w:p w14:paraId="3B6C2F3C" w14:textId="2F46450B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PLANIRANI PRIHODI 2023.</w:t>
            </w:r>
          </w:p>
        </w:tc>
        <w:tc>
          <w:tcPr>
            <w:tcW w:w="1134" w:type="dxa"/>
          </w:tcPr>
          <w:p w14:paraId="068D0C91" w14:textId="77777777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REZULTAT POSLOVANJA</w:t>
            </w:r>
          </w:p>
          <w:p w14:paraId="4DF8E689" w14:textId="77777777" w:rsidR="0071358D" w:rsidRPr="00134894" w:rsidRDefault="0071358D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35E8D" w14:textId="77777777" w:rsidR="0071358D" w:rsidRPr="00134894" w:rsidRDefault="0071358D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F4C1C1" w14:textId="14DDC325" w:rsidR="0071358D" w:rsidRPr="00134894" w:rsidRDefault="0071358D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2022.</w:t>
            </w:r>
          </w:p>
        </w:tc>
        <w:tc>
          <w:tcPr>
            <w:tcW w:w="1275" w:type="dxa"/>
          </w:tcPr>
          <w:p w14:paraId="06E3DD84" w14:textId="1196317A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PRVE IZMJENE I DOPUNE FINANCIJSKOG PLANA 2023.GODINE- PRIHODI-NOVI PLAN</w:t>
            </w:r>
          </w:p>
        </w:tc>
        <w:tc>
          <w:tcPr>
            <w:tcW w:w="1125" w:type="dxa"/>
            <w:shd w:val="clear" w:color="auto" w:fill="auto"/>
          </w:tcPr>
          <w:p w14:paraId="69E5FC1E" w14:textId="4A8C1B7E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REZULTAT 2022.+PLANIRANI PRIHODI 2023.</w:t>
            </w:r>
          </w:p>
          <w:p w14:paraId="05E6B08F" w14:textId="78007B71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(kolona 5+6)</w:t>
            </w:r>
          </w:p>
        </w:tc>
        <w:tc>
          <w:tcPr>
            <w:tcW w:w="1285" w:type="dxa"/>
            <w:shd w:val="clear" w:color="auto" w:fill="auto"/>
          </w:tcPr>
          <w:p w14:paraId="563E44DC" w14:textId="01D7EE4E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PLANIRANI RASHODI 2023.</w:t>
            </w:r>
          </w:p>
        </w:tc>
        <w:tc>
          <w:tcPr>
            <w:tcW w:w="1395" w:type="dxa"/>
          </w:tcPr>
          <w:p w14:paraId="2E397BE5" w14:textId="05B1DF0A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PRVE IZMJENE I DOPUNE FINANCIJSKOG PLANA 2023.</w:t>
            </w:r>
            <w:r w:rsidR="004A62A5" w:rsidRPr="00134894">
              <w:rPr>
                <w:rFonts w:ascii="Arial" w:hAnsi="Arial" w:cs="Arial"/>
                <w:b/>
                <w:sz w:val="16"/>
                <w:szCs w:val="16"/>
              </w:rPr>
              <w:t>-RASHODI</w:t>
            </w:r>
            <w:r w:rsidR="00B830D9" w:rsidRPr="00134894">
              <w:rPr>
                <w:rFonts w:ascii="Arial" w:hAnsi="Arial" w:cs="Arial"/>
                <w:b/>
                <w:sz w:val="16"/>
                <w:szCs w:val="16"/>
              </w:rPr>
              <w:t>-NOVI PLAN</w:t>
            </w:r>
          </w:p>
        </w:tc>
      </w:tr>
      <w:tr w:rsidR="000E7E43" w:rsidRPr="00134894" w14:paraId="5318C406" w14:textId="6E52D263" w:rsidTr="009D3601">
        <w:trPr>
          <w:trHeight w:val="268"/>
        </w:trPr>
        <w:tc>
          <w:tcPr>
            <w:tcW w:w="947" w:type="dxa"/>
            <w:shd w:val="clear" w:color="auto" w:fill="auto"/>
          </w:tcPr>
          <w:p w14:paraId="359B5C9B" w14:textId="77777777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14:paraId="243C65DA" w14:textId="77777777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3C1C10DF" w14:textId="77777777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BC00917" w14:textId="77777777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D9DEF52" w14:textId="5F7B59A7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4EECD9BE" w14:textId="1A2B3835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3129752C" w14:textId="40276E02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14:paraId="1E80ED35" w14:textId="7000951D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95" w:type="dxa"/>
          </w:tcPr>
          <w:p w14:paraId="7A5E03C4" w14:textId="08F9E7A8" w:rsidR="000E7E43" w:rsidRPr="00134894" w:rsidRDefault="000E7E43" w:rsidP="00F73B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0E7E43" w:rsidRPr="00134894" w14:paraId="729488F3" w14:textId="03C37450" w:rsidTr="009D3601">
        <w:trPr>
          <w:trHeight w:val="523"/>
        </w:trPr>
        <w:tc>
          <w:tcPr>
            <w:tcW w:w="947" w:type="dxa"/>
            <w:shd w:val="clear" w:color="auto" w:fill="auto"/>
          </w:tcPr>
          <w:p w14:paraId="3CF45284" w14:textId="2EF50ECC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Opći prihodi i primici</w:t>
            </w:r>
          </w:p>
        </w:tc>
        <w:tc>
          <w:tcPr>
            <w:tcW w:w="833" w:type="dxa"/>
            <w:shd w:val="clear" w:color="auto" w:fill="auto"/>
          </w:tcPr>
          <w:p w14:paraId="040E595D" w14:textId="4D8CAB4C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050" w:type="dxa"/>
            <w:shd w:val="clear" w:color="auto" w:fill="auto"/>
          </w:tcPr>
          <w:p w14:paraId="3586FC3C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874D29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A773BA0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B2BDECF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673CB6" w14:textId="1B3714F6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0BFDFD" w14:textId="5EF31486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5.500,00</w:t>
            </w:r>
          </w:p>
        </w:tc>
        <w:tc>
          <w:tcPr>
            <w:tcW w:w="1125" w:type="dxa"/>
            <w:shd w:val="clear" w:color="auto" w:fill="auto"/>
          </w:tcPr>
          <w:p w14:paraId="5FA7DCAF" w14:textId="5EC201BD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5.500,00</w:t>
            </w:r>
          </w:p>
        </w:tc>
        <w:tc>
          <w:tcPr>
            <w:tcW w:w="1285" w:type="dxa"/>
            <w:shd w:val="clear" w:color="auto" w:fill="auto"/>
          </w:tcPr>
          <w:p w14:paraId="45CA07A8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5" w:type="dxa"/>
          </w:tcPr>
          <w:p w14:paraId="7C51C925" w14:textId="01497873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5.500,00</w:t>
            </w:r>
          </w:p>
        </w:tc>
      </w:tr>
      <w:tr w:rsidR="000E7E43" w:rsidRPr="00134894" w14:paraId="37FB97E2" w14:textId="689E9776" w:rsidTr="009D3601">
        <w:trPr>
          <w:trHeight w:val="537"/>
        </w:trPr>
        <w:tc>
          <w:tcPr>
            <w:tcW w:w="947" w:type="dxa"/>
            <w:shd w:val="clear" w:color="auto" w:fill="auto"/>
          </w:tcPr>
          <w:p w14:paraId="69D27F0C" w14:textId="0A457E35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Vlastiti prihodi</w:t>
            </w:r>
          </w:p>
        </w:tc>
        <w:tc>
          <w:tcPr>
            <w:tcW w:w="833" w:type="dxa"/>
            <w:shd w:val="clear" w:color="auto" w:fill="auto"/>
          </w:tcPr>
          <w:p w14:paraId="4B60E4B2" w14:textId="28ABE137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3.9.</w:t>
            </w:r>
          </w:p>
        </w:tc>
        <w:tc>
          <w:tcPr>
            <w:tcW w:w="1050" w:type="dxa"/>
            <w:shd w:val="clear" w:color="auto" w:fill="auto"/>
          </w:tcPr>
          <w:p w14:paraId="5F326BBC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C5BFACB" w14:textId="0C4D29B8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</w:tcPr>
          <w:p w14:paraId="30FECECA" w14:textId="260A25E2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4CAA96E" w14:textId="671F25EC" w:rsidR="000E7E43" w:rsidRPr="00134894" w:rsidRDefault="000E7E43" w:rsidP="000E7E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579815" w14:textId="4990D866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5" w:type="dxa"/>
            <w:shd w:val="clear" w:color="auto" w:fill="auto"/>
          </w:tcPr>
          <w:p w14:paraId="5FB0FC03" w14:textId="570B5535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285" w:type="dxa"/>
            <w:shd w:val="clear" w:color="auto" w:fill="auto"/>
          </w:tcPr>
          <w:p w14:paraId="23C0D6C2" w14:textId="53FF0CD2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395" w:type="dxa"/>
          </w:tcPr>
          <w:p w14:paraId="27256FFF" w14:textId="5E265BD6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0E7E43" w:rsidRPr="00134894" w14:paraId="16E9671A" w14:textId="62465337" w:rsidTr="009D3601">
        <w:trPr>
          <w:trHeight w:val="822"/>
        </w:trPr>
        <w:tc>
          <w:tcPr>
            <w:tcW w:w="947" w:type="dxa"/>
            <w:shd w:val="clear" w:color="auto" w:fill="auto"/>
          </w:tcPr>
          <w:p w14:paraId="46F0525E" w14:textId="27075F6B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Prihodi za posebne namjene</w:t>
            </w:r>
          </w:p>
        </w:tc>
        <w:tc>
          <w:tcPr>
            <w:tcW w:w="833" w:type="dxa"/>
            <w:shd w:val="clear" w:color="auto" w:fill="auto"/>
          </w:tcPr>
          <w:p w14:paraId="0C94C54E" w14:textId="2C5A7A17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4.9.</w:t>
            </w:r>
          </w:p>
        </w:tc>
        <w:tc>
          <w:tcPr>
            <w:tcW w:w="1050" w:type="dxa"/>
            <w:shd w:val="clear" w:color="auto" w:fill="auto"/>
          </w:tcPr>
          <w:p w14:paraId="4261FD0E" w14:textId="15EBE295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993" w:type="dxa"/>
            <w:shd w:val="clear" w:color="auto" w:fill="auto"/>
          </w:tcPr>
          <w:p w14:paraId="4435D302" w14:textId="38414DC6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92.000,00</w:t>
            </w:r>
          </w:p>
        </w:tc>
        <w:tc>
          <w:tcPr>
            <w:tcW w:w="1134" w:type="dxa"/>
          </w:tcPr>
          <w:p w14:paraId="187A7A77" w14:textId="59E0696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1.890,00</w:t>
            </w:r>
          </w:p>
        </w:tc>
        <w:tc>
          <w:tcPr>
            <w:tcW w:w="1275" w:type="dxa"/>
          </w:tcPr>
          <w:p w14:paraId="0D32540E" w14:textId="79836E4C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96.650,00</w:t>
            </w:r>
          </w:p>
        </w:tc>
        <w:tc>
          <w:tcPr>
            <w:tcW w:w="1125" w:type="dxa"/>
            <w:shd w:val="clear" w:color="auto" w:fill="auto"/>
          </w:tcPr>
          <w:p w14:paraId="5FECD428" w14:textId="7E4BD53D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98.540,00</w:t>
            </w:r>
          </w:p>
        </w:tc>
        <w:tc>
          <w:tcPr>
            <w:tcW w:w="1285" w:type="dxa"/>
            <w:shd w:val="clear" w:color="auto" w:fill="auto"/>
          </w:tcPr>
          <w:p w14:paraId="1B93F9F8" w14:textId="539B6F02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94.000,00</w:t>
            </w:r>
          </w:p>
        </w:tc>
        <w:tc>
          <w:tcPr>
            <w:tcW w:w="1395" w:type="dxa"/>
          </w:tcPr>
          <w:p w14:paraId="3EF34D0E" w14:textId="7B605C60" w:rsidR="000E7E43" w:rsidRPr="00134894" w:rsidRDefault="003D40E1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98.540,00</w:t>
            </w:r>
          </w:p>
        </w:tc>
      </w:tr>
      <w:tr w:rsidR="000E7E43" w:rsidRPr="00134894" w14:paraId="2DEF2721" w14:textId="16DFF764" w:rsidTr="009D3601">
        <w:trPr>
          <w:trHeight w:val="1346"/>
        </w:trPr>
        <w:tc>
          <w:tcPr>
            <w:tcW w:w="947" w:type="dxa"/>
            <w:shd w:val="clear" w:color="auto" w:fill="auto"/>
          </w:tcPr>
          <w:p w14:paraId="1147818D" w14:textId="316FF336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Prihodi za decentralizirane funkcije osnovnog obrazovanja</w:t>
            </w:r>
          </w:p>
        </w:tc>
        <w:tc>
          <w:tcPr>
            <w:tcW w:w="833" w:type="dxa"/>
            <w:shd w:val="clear" w:color="auto" w:fill="auto"/>
          </w:tcPr>
          <w:p w14:paraId="7F41C002" w14:textId="3C0C8A5E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1050" w:type="dxa"/>
            <w:shd w:val="clear" w:color="auto" w:fill="auto"/>
          </w:tcPr>
          <w:p w14:paraId="186FF900" w14:textId="15CA088B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B03A9C" w14:textId="2C0C53F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39.390,00</w:t>
            </w:r>
          </w:p>
        </w:tc>
        <w:tc>
          <w:tcPr>
            <w:tcW w:w="1134" w:type="dxa"/>
          </w:tcPr>
          <w:p w14:paraId="2B14FC1D" w14:textId="46296734" w:rsidR="000E7E43" w:rsidRPr="00930B93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0B93">
              <w:rPr>
                <w:rFonts w:ascii="Arial" w:hAnsi="Arial" w:cs="Arial"/>
                <w:sz w:val="16"/>
                <w:szCs w:val="16"/>
              </w:rPr>
              <w:t>-433,00</w:t>
            </w:r>
          </w:p>
        </w:tc>
        <w:tc>
          <w:tcPr>
            <w:tcW w:w="1275" w:type="dxa"/>
          </w:tcPr>
          <w:p w14:paraId="51F67A1F" w14:textId="3178772B" w:rsidR="000E7E43" w:rsidRPr="00930B93" w:rsidRDefault="00351800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0B93">
              <w:rPr>
                <w:rFonts w:ascii="Arial" w:hAnsi="Arial" w:cs="Arial"/>
                <w:sz w:val="16"/>
                <w:szCs w:val="16"/>
              </w:rPr>
              <w:t>41.775,00</w:t>
            </w:r>
          </w:p>
        </w:tc>
        <w:tc>
          <w:tcPr>
            <w:tcW w:w="1125" w:type="dxa"/>
            <w:shd w:val="clear" w:color="auto" w:fill="auto"/>
          </w:tcPr>
          <w:p w14:paraId="75C542B1" w14:textId="38826D88" w:rsidR="000E7E43" w:rsidRPr="00502079" w:rsidRDefault="005A5236" w:rsidP="00F73BB2">
            <w:pPr>
              <w:spacing w:after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0B93">
              <w:rPr>
                <w:rFonts w:ascii="Arial" w:hAnsi="Arial" w:cs="Arial"/>
                <w:sz w:val="16"/>
                <w:szCs w:val="16"/>
              </w:rPr>
              <w:t>41.775,00</w:t>
            </w:r>
          </w:p>
        </w:tc>
        <w:tc>
          <w:tcPr>
            <w:tcW w:w="1285" w:type="dxa"/>
            <w:shd w:val="clear" w:color="auto" w:fill="auto"/>
          </w:tcPr>
          <w:p w14:paraId="2B9C8034" w14:textId="15CD05FB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39.390,00</w:t>
            </w:r>
          </w:p>
        </w:tc>
        <w:tc>
          <w:tcPr>
            <w:tcW w:w="1395" w:type="dxa"/>
          </w:tcPr>
          <w:p w14:paraId="292280FC" w14:textId="5D8E932C" w:rsidR="000E7E43" w:rsidRPr="00134894" w:rsidRDefault="003D40E1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41.775,00</w:t>
            </w:r>
          </w:p>
        </w:tc>
      </w:tr>
      <w:tr w:rsidR="000E7E43" w:rsidRPr="00134894" w14:paraId="0E0E6B1A" w14:textId="2BBB0C3B" w:rsidTr="009D3601">
        <w:trPr>
          <w:trHeight w:val="537"/>
        </w:trPr>
        <w:tc>
          <w:tcPr>
            <w:tcW w:w="947" w:type="dxa"/>
            <w:shd w:val="clear" w:color="auto" w:fill="auto"/>
          </w:tcPr>
          <w:p w14:paraId="4C08AF33" w14:textId="2ED21AA3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Pomoći korisnika</w:t>
            </w:r>
          </w:p>
        </w:tc>
        <w:tc>
          <w:tcPr>
            <w:tcW w:w="833" w:type="dxa"/>
            <w:shd w:val="clear" w:color="auto" w:fill="auto"/>
          </w:tcPr>
          <w:p w14:paraId="043611BF" w14:textId="5D62573C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5.9.</w:t>
            </w:r>
          </w:p>
        </w:tc>
        <w:tc>
          <w:tcPr>
            <w:tcW w:w="1050" w:type="dxa"/>
            <w:shd w:val="clear" w:color="auto" w:fill="auto"/>
          </w:tcPr>
          <w:p w14:paraId="2953742D" w14:textId="208F5CDD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19CA723" w14:textId="0C261200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11.340,00</w:t>
            </w:r>
          </w:p>
        </w:tc>
        <w:tc>
          <w:tcPr>
            <w:tcW w:w="1134" w:type="dxa"/>
          </w:tcPr>
          <w:p w14:paraId="4F7526C7" w14:textId="687399C1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645047EC" w14:textId="365D7A3B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11.590,00</w:t>
            </w:r>
          </w:p>
        </w:tc>
        <w:tc>
          <w:tcPr>
            <w:tcW w:w="1125" w:type="dxa"/>
            <w:shd w:val="clear" w:color="auto" w:fill="auto"/>
          </w:tcPr>
          <w:p w14:paraId="71C49372" w14:textId="34CA9C61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11.590,00</w:t>
            </w:r>
          </w:p>
        </w:tc>
        <w:tc>
          <w:tcPr>
            <w:tcW w:w="1285" w:type="dxa"/>
            <w:shd w:val="clear" w:color="auto" w:fill="auto"/>
          </w:tcPr>
          <w:p w14:paraId="1D59834A" w14:textId="6E54A282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11.340,00</w:t>
            </w:r>
          </w:p>
        </w:tc>
        <w:tc>
          <w:tcPr>
            <w:tcW w:w="1395" w:type="dxa"/>
          </w:tcPr>
          <w:p w14:paraId="41D0EE41" w14:textId="34430F53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11.590,00</w:t>
            </w:r>
          </w:p>
        </w:tc>
      </w:tr>
      <w:tr w:rsidR="000E7E43" w:rsidRPr="00134894" w14:paraId="50A5FFBD" w14:textId="0750FDA5" w:rsidTr="009D3601">
        <w:trPr>
          <w:trHeight w:val="537"/>
        </w:trPr>
        <w:tc>
          <w:tcPr>
            <w:tcW w:w="947" w:type="dxa"/>
            <w:shd w:val="clear" w:color="auto" w:fill="auto"/>
          </w:tcPr>
          <w:p w14:paraId="6C65AFE4" w14:textId="4D54A5A6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Pomoći-državna riznica</w:t>
            </w:r>
          </w:p>
        </w:tc>
        <w:tc>
          <w:tcPr>
            <w:tcW w:w="833" w:type="dxa"/>
            <w:shd w:val="clear" w:color="auto" w:fill="auto"/>
          </w:tcPr>
          <w:p w14:paraId="1419BCC2" w14:textId="5A2D946F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5.9.</w:t>
            </w:r>
          </w:p>
        </w:tc>
        <w:tc>
          <w:tcPr>
            <w:tcW w:w="1050" w:type="dxa"/>
            <w:shd w:val="clear" w:color="auto" w:fill="auto"/>
          </w:tcPr>
          <w:p w14:paraId="3A6B2CED" w14:textId="0740AB7B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A760C1" w14:textId="29AC29B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687.500,00</w:t>
            </w:r>
          </w:p>
        </w:tc>
        <w:tc>
          <w:tcPr>
            <w:tcW w:w="1134" w:type="dxa"/>
          </w:tcPr>
          <w:p w14:paraId="0790CE22" w14:textId="21AE5929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278AED50" w14:textId="6C36FEDF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780.700,00</w:t>
            </w:r>
          </w:p>
        </w:tc>
        <w:tc>
          <w:tcPr>
            <w:tcW w:w="1125" w:type="dxa"/>
            <w:shd w:val="clear" w:color="auto" w:fill="auto"/>
          </w:tcPr>
          <w:p w14:paraId="7C37B216" w14:textId="17257FD9" w:rsidR="005A5236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780.700,00</w:t>
            </w:r>
          </w:p>
        </w:tc>
        <w:tc>
          <w:tcPr>
            <w:tcW w:w="1285" w:type="dxa"/>
            <w:shd w:val="clear" w:color="auto" w:fill="auto"/>
          </w:tcPr>
          <w:p w14:paraId="7FB7FE5C" w14:textId="70CFB376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687.500,00</w:t>
            </w:r>
          </w:p>
        </w:tc>
        <w:tc>
          <w:tcPr>
            <w:tcW w:w="1395" w:type="dxa"/>
          </w:tcPr>
          <w:p w14:paraId="491F681A" w14:textId="5E31E661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780.700,00</w:t>
            </w:r>
          </w:p>
        </w:tc>
      </w:tr>
      <w:tr w:rsidR="000E7E43" w:rsidRPr="00134894" w14:paraId="306AF7E9" w14:textId="54E97A05" w:rsidTr="009D3601">
        <w:trPr>
          <w:trHeight w:val="268"/>
        </w:trPr>
        <w:tc>
          <w:tcPr>
            <w:tcW w:w="947" w:type="dxa"/>
            <w:shd w:val="clear" w:color="auto" w:fill="auto"/>
          </w:tcPr>
          <w:p w14:paraId="37D3208D" w14:textId="4363A141" w:rsidR="000E7E43" w:rsidRPr="00134894" w:rsidRDefault="000E7E43" w:rsidP="00F73BB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Donacije</w:t>
            </w:r>
          </w:p>
        </w:tc>
        <w:tc>
          <w:tcPr>
            <w:tcW w:w="833" w:type="dxa"/>
            <w:shd w:val="clear" w:color="auto" w:fill="auto"/>
          </w:tcPr>
          <w:p w14:paraId="399488A1" w14:textId="44BF45BA" w:rsidR="000E7E43" w:rsidRPr="00134894" w:rsidRDefault="00B31AAD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6.9.</w:t>
            </w:r>
          </w:p>
        </w:tc>
        <w:tc>
          <w:tcPr>
            <w:tcW w:w="1050" w:type="dxa"/>
            <w:shd w:val="clear" w:color="auto" w:fill="auto"/>
          </w:tcPr>
          <w:p w14:paraId="124A664D" w14:textId="0DCFDE14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B435B55" w14:textId="0186FE1F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1FB551E1" w14:textId="77C7DBD9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10DE5B6C" w14:textId="67335AFE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25" w:type="dxa"/>
            <w:shd w:val="clear" w:color="auto" w:fill="auto"/>
          </w:tcPr>
          <w:p w14:paraId="7213B108" w14:textId="3A89CBF8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85" w:type="dxa"/>
            <w:shd w:val="clear" w:color="auto" w:fill="auto"/>
          </w:tcPr>
          <w:p w14:paraId="787B61FC" w14:textId="30215D18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395" w:type="dxa"/>
          </w:tcPr>
          <w:p w14:paraId="1BFB0416" w14:textId="09AE4AE5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489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E7E43" w:rsidRPr="00134894" w14:paraId="3CF5FDF4" w14:textId="07D8738C" w:rsidTr="009D3601">
        <w:trPr>
          <w:trHeight w:val="241"/>
        </w:trPr>
        <w:tc>
          <w:tcPr>
            <w:tcW w:w="947" w:type="dxa"/>
            <w:shd w:val="clear" w:color="auto" w:fill="auto"/>
          </w:tcPr>
          <w:p w14:paraId="5433F465" w14:textId="602E0D2F" w:rsidR="000E7E43" w:rsidRPr="00134894" w:rsidRDefault="000E7E43" w:rsidP="00F73BB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833" w:type="dxa"/>
            <w:shd w:val="clear" w:color="auto" w:fill="auto"/>
          </w:tcPr>
          <w:p w14:paraId="6833B150" w14:textId="7777777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2226361C" w14:textId="28F66DB7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2.000,00</w:t>
            </w:r>
          </w:p>
        </w:tc>
        <w:tc>
          <w:tcPr>
            <w:tcW w:w="993" w:type="dxa"/>
            <w:shd w:val="clear" w:color="auto" w:fill="auto"/>
          </w:tcPr>
          <w:p w14:paraId="2EF6A72A" w14:textId="40D8B2AF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830.850,00</w:t>
            </w:r>
          </w:p>
        </w:tc>
        <w:tc>
          <w:tcPr>
            <w:tcW w:w="1134" w:type="dxa"/>
          </w:tcPr>
          <w:p w14:paraId="12C66795" w14:textId="044D93DC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1.457,00</w:t>
            </w:r>
          </w:p>
        </w:tc>
        <w:tc>
          <w:tcPr>
            <w:tcW w:w="1275" w:type="dxa"/>
          </w:tcPr>
          <w:p w14:paraId="0E7D3C2F" w14:textId="50838C02" w:rsidR="000E7E43" w:rsidRPr="00134894" w:rsidRDefault="00502079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30B93">
              <w:rPr>
                <w:rFonts w:ascii="Arial" w:hAnsi="Arial" w:cs="Arial"/>
                <w:b/>
                <w:sz w:val="16"/>
                <w:szCs w:val="16"/>
              </w:rPr>
              <w:t>936.</w:t>
            </w:r>
            <w:r w:rsidR="00930B93" w:rsidRPr="00930B93">
              <w:rPr>
                <w:rFonts w:ascii="Arial" w:hAnsi="Arial" w:cs="Arial"/>
                <w:b/>
                <w:sz w:val="16"/>
                <w:szCs w:val="16"/>
              </w:rPr>
              <w:t>835,00</w:t>
            </w:r>
          </w:p>
        </w:tc>
        <w:tc>
          <w:tcPr>
            <w:tcW w:w="1125" w:type="dxa"/>
            <w:shd w:val="clear" w:color="auto" w:fill="auto"/>
          </w:tcPr>
          <w:p w14:paraId="4777CBAD" w14:textId="5E8260E6" w:rsidR="000E7E43" w:rsidRPr="00134894" w:rsidRDefault="005A5236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938.725,00</w:t>
            </w:r>
          </w:p>
        </w:tc>
        <w:tc>
          <w:tcPr>
            <w:tcW w:w="1285" w:type="dxa"/>
            <w:shd w:val="clear" w:color="auto" w:fill="auto"/>
          </w:tcPr>
          <w:p w14:paraId="59CD8862" w14:textId="5D8AD458" w:rsidR="000E7E43" w:rsidRPr="00134894" w:rsidRDefault="000E7E43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832.850,00</w:t>
            </w:r>
          </w:p>
        </w:tc>
        <w:tc>
          <w:tcPr>
            <w:tcW w:w="1395" w:type="dxa"/>
          </w:tcPr>
          <w:p w14:paraId="15D57424" w14:textId="1787AF52" w:rsidR="000E7E43" w:rsidRPr="00134894" w:rsidRDefault="003D7F1E" w:rsidP="00F73BB2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34894">
              <w:rPr>
                <w:rFonts w:ascii="Arial" w:hAnsi="Arial" w:cs="Arial"/>
                <w:b/>
                <w:sz w:val="16"/>
                <w:szCs w:val="16"/>
              </w:rPr>
              <w:t>938.725,00</w:t>
            </w:r>
          </w:p>
        </w:tc>
      </w:tr>
    </w:tbl>
    <w:p w14:paraId="441C5820" w14:textId="77777777" w:rsidR="00B803C7" w:rsidRPr="00134894" w:rsidRDefault="00B803C7" w:rsidP="00B803C7">
      <w:pPr>
        <w:rPr>
          <w:rFonts w:ascii="Arial" w:hAnsi="Arial" w:cs="Arial"/>
          <w:b/>
          <w:sz w:val="16"/>
          <w:szCs w:val="16"/>
        </w:rPr>
      </w:pPr>
    </w:p>
    <w:p w14:paraId="7E312049" w14:textId="0AAEFF4A" w:rsidR="00F73BB2" w:rsidRPr="00134894" w:rsidRDefault="00F73BB2" w:rsidP="00B803C7">
      <w:pPr>
        <w:rPr>
          <w:rFonts w:ascii="Arial" w:hAnsi="Arial" w:cs="Arial"/>
          <w:b/>
          <w:sz w:val="16"/>
          <w:szCs w:val="16"/>
        </w:rPr>
      </w:pPr>
    </w:p>
    <w:p w14:paraId="76848362" w14:textId="77777777" w:rsidR="00E619BD" w:rsidRDefault="00E619BD" w:rsidP="00B803C7">
      <w:pPr>
        <w:rPr>
          <w:rFonts w:ascii="Arial" w:hAnsi="Arial" w:cs="Arial"/>
          <w:b/>
          <w:sz w:val="22"/>
        </w:rPr>
      </w:pPr>
    </w:p>
    <w:p w14:paraId="0E6D9F57" w14:textId="3DB07D1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Izvor 1.1.001 Opći prihodi i primi</w:t>
      </w:r>
      <w:r w:rsidR="00F73BB2">
        <w:rPr>
          <w:rFonts w:ascii="Arial" w:hAnsi="Arial" w:cs="Arial"/>
          <w:b/>
          <w:sz w:val="22"/>
        </w:rPr>
        <w:t>t</w:t>
      </w:r>
      <w:r w:rsidRPr="0009650F">
        <w:rPr>
          <w:rFonts w:ascii="Arial" w:hAnsi="Arial" w:cs="Arial"/>
          <w:b/>
          <w:sz w:val="22"/>
        </w:rPr>
        <w:t>ci</w:t>
      </w:r>
    </w:p>
    <w:p w14:paraId="1E868CAC" w14:textId="6288916C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Opći prihodi i primici </w:t>
      </w:r>
      <w:r w:rsidR="00A23AE5">
        <w:rPr>
          <w:rFonts w:ascii="Arial" w:hAnsi="Arial" w:cs="Arial"/>
          <w:sz w:val="22"/>
        </w:rPr>
        <w:t xml:space="preserve">su Prvim izmjenama i dopunama financijskog plana 2023.godine povećani za 5.500,00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A23AE5">
        <w:rPr>
          <w:rFonts w:ascii="Arial" w:hAnsi="Arial" w:cs="Arial"/>
          <w:sz w:val="22"/>
        </w:rPr>
        <w:t>.</w:t>
      </w:r>
      <w:r w:rsidR="00941526">
        <w:rPr>
          <w:rFonts w:ascii="Arial" w:hAnsi="Arial" w:cs="Arial"/>
          <w:sz w:val="22"/>
        </w:rPr>
        <w:t xml:space="preserve"> </w:t>
      </w:r>
      <w:r w:rsidR="00101E75">
        <w:rPr>
          <w:rFonts w:ascii="Arial" w:hAnsi="Arial" w:cs="Arial"/>
          <w:sz w:val="22"/>
        </w:rPr>
        <w:t>I</w:t>
      </w:r>
      <w:r w:rsidR="00A23AE5">
        <w:rPr>
          <w:rFonts w:ascii="Arial" w:hAnsi="Arial" w:cs="Arial"/>
          <w:sz w:val="22"/>
        </w:rPr>
        <w:t>sti će se utrošiti na novu računalnu opremu za ravnateljicu, tajnicu i stručnog suradnika-pedagoga.</w:t>
      </w:r>
    </w:p>
    <w:p w14:paraId="2ACF6193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70DF1BFE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Izvor 3.9.000001 Vlastiti prihodi</w:t>
      </w:r>
    </w:p>
    <w:p w14:paraId="0E04CA43" w14:textId="263554C4" w:rsidR="00F73BB2" w:rsidRPr="00247627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Vlastiti prihodi su planirani u iznosu </w:t>
      </w:r>
      <w:r w:rsidR="00F1263A">
        <w:rPr>
          <w:rFonts w:ascii="Arial" w:hAnsi="Arial" w:cs="Arial"/>
          <w:sz w:val="22"/>
        </w:rPr>
        <w:t xml:space="preserve">120,00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A23AE5">
        <w:rPr>
          <w:rFonts w:ascii="Arial" w:hAnsi="Arial" w:cs="Arial"/>
          <w:sz w:val="22"/>
        </w:rPr>
        <w:t xml:space="preserve"> i ostaju nepromijenjeni</w:t>
      </w:r>
      <w:r w:rsidR="00941526">
        <w:rPr>
          <w:rFonts w:ascii="Arial" w:hAnsi="Arial" w:cs="Arial"/>
          <w:sz w:val="22"/>
        </w:rPr>
        <w:t xml:space="preserve"> prvim izmjenama i dopunama financijskog plana 2023.godine.</w:t>
      </w:r>
    </w:p>
    <w:p w14:paraId="2E6B01A2" w14:textId="77777777" w:rsidR="0028195A" w:rsidRDefault="0028195A" w:rsidP="00B803C7">
      <w:pPr>
        <w:rPr>
          <w:rFonts w:ascii="Arial" w:hAnsi="Arial" w:cs="Arial"/>
          <w:b/>
          <w:sz w:val="22"/>
        </w:rPr>
      </w:pPr>
    </w:p>
    <w:p w14:paraId="4C51DCBA" w14:textId="5FADED0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Izvor 4.9.000001 Prihodi za posebne namjene</w:t>
      </w:r>
    </w:p>
    <w:p w14:paraId="64873A7B" w14:textId="31F01313" w:rsidR="00AD534B" w:rsidRPr="0009650F" w:rsidRDefault="00B803C7" w:rsidP="00AD534B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P</w:t>
      </w:r>
      <w:r w:rsidR="0028195A">
        <w:rPr>
          <w:rFonts w:ascii="Arial" w:hAnsi="Arial" w:cs="Arial"/>
          <w:sz w:val="22"/>
        </w:rPr>
        <w:t xml:space="preserve">rihodi po posebnim namjenama </w:t>
      </w:r>
      <w:r w:rsidRPr="0009650F">
        <w:rPr>
          <w:rFonts w:ascii="Arial" w:hAnsi="Arial" w:cs="Arial"/>
          <w:sz w:val="22"/>
        </w:rPr>
        <w:t xml:space="preserve">planirani </w:t>
      </w:r>
      <w:r w:rsidR="0028195A">
        <w:rPr>
          <w:rFonts w:ascii="Arial" w:hAnsi="Arial" w:cs="Arial"/>
          <w:sz w:val="22"/>
        </w:rPr>
        <w:t xml:space="preserve">su </w:t>
      </w:r>
      <w:r w:rsidRPr="0009650F">
        <w:rPr>
          <w:rFonts w:ascii="Arial" w:hAnsi="Arial" w:cs="Arial"/>
          <w:sz w:val="22"/>
        </w:rPr>
        <w:t xml:space="preserve">u iznosu </w:t>
      </w:r>
      <w:r w:rsidR="008A5BF0">
        <w:rPr>
          <w:rFonts w:ascii="Arial" w:hAnsi="Arial" w:cs="Arial"/>
          <w:sz w:val="22"/>
        </w:rPr>
        <w:t>92.000</w:t>
      </w:r>
      <w:r w:rsidRPr="0009650F">
        <w:rPr>
          <w:rFonts w:ascii="Arial" w:hAnsi="Arial" w:cs="Arial"/>
          <w:sz w:val="22"/>
        </w:rPr>
        <w:t xml:space="preserve">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941526">
        <w:rPr>
          <w:rFonts w:ascii="Arial" w:hAnsi="Arial" w:cs="Arial"/>
          <w:sz w:val="22"/>
        </w:rPr>
        <w:t xml:space="preserve"> te se povećavaju za 5,05%. </w:t>
      </w:r>
      <w:r w:rsidR="00101E75">
        <w:rPr>
          <w:rFonts w:ascii="Arial" w:hAnsi="Arial" w:cs="Arial"/>
          <w:sz w:val="22"/>
        </w:rPr>
        <w:t xml:space="preserve">Prvim izmjenama i dopunama financijskog plana 2023.godine </w:t>
      </w:r>
      <w:r w:rsidR="00A23AE5">
        <w:rPr>
          <w:rFonts w:ascii="Arial" w:hAnsi="Arial" w:cs="Arial"/>
          <w:sz w:val="22"/>
        </w:rPr>
        <w:t xml:space="preserve">iznose 96.650,00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09650F">
        <w:rPr>
          <w:rFonts w:ascii="Arial" w:hAnsi="Arial" w:cs="Arial"/>
          <w:sz w:val="22"/>
        </w:rPr>
        <w:t xml:space="preserve">. </w:t>
      </w:r>
      <w:r w:rsidR="00A23AE5">
        <w:rPr>
          <w:rFonts w:ascii="Arial" w:hAnsi="Arial" w:cs="Arial"/>
          <w:sz w:val="22"/>
        </w:rPr>
        <w:t xml:space="preserve">Razlog povećanja je povećanje participacije roditelja u školskoj godini 2023./2024.godini. </w:t>
      </w:r>
    </w:p>
    <w:p w14:paraId="75C1D4E3" w14:textId="3E32EFDB" w:rsidR="00AD534B" w:rsidRPr="00AD534B" w:rsidRDefault="00AD534B" w:rsidP="00AD534B">
      <w:pPr>
        <w:rPr>
          <w:rFonts w:ascii="Arial" w:hAnsi="Arial" w:cs="Arial"/>
          <w:sz w:val="22"/>
        </w:rPr>
      </w:pPr>
      <w:r w:rsidRPr="00AD534B">
        <w:rPr>
          <w:rFonts w:ascii="Arial" w:hAnsi="Arial" w:cs="Arial"/>
          <w:sz w:val="22"/>
        </w:rPr>
        <w:t xml:space="preserve">Povećane su stavke – Sitan inventar (2.000,00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 za nabavu plesnih kostima, Naknada troškova osobama izvan radnog odnosa (6.000,00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 zbog organizacije putovanja za djecu, troškova hrane i piće za djecu na raznim manifestacijama Škole, Reprezentacija (1.000,00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Ostali nespomenuti rashodi poslovanja (5.000,00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 za troškove prijevoza djece na putovanja, Uredska oprema i namještaj (350,00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>)</w:t>
      </w:r>
    </w:p>
    <w:p w14:paraId="74F5960B" w14:textId="6E616EE9" w:rsidR="0028195A" w:rsidRDefault="00AD534B" w:rsidP="00AD534B">
      <w:pPr>
        <w:rPr>
          <w:rFonts w:ascii="Arial" w:hAnsi="Arial" w:cs="Arial"/>
          <w:sz w:val="22"/>
        </w:rPr>
      </w:pPr>
      <w:r w:rsidRPr="00AD534B">
        <w:rPr>
          <w:rFonts w:ascii="Arial" w:hAnsi="Arial" w:cs="Arial"/>
          <w:sz w:val="22"/>
        </w:rPr>
        <w:t xml:space="preserve">Smanjene su stavke – Glazbena oprema (9.550,00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>) zbog usmjeravanja troškova na organizaciju putovanja djece i razne manifestacije Škole</w:t>
      </w:r>
    </w:p>
    <w:p w14:paraId="76293DB5" w14:textId="77777777" w:rsidR="00AD534B" w:rsidRDefault="00AD534B" w:rsidP="00AD534B">
      <w:pPr>
        <w:rPr>
          <w:rFonts w:ascii="Arial" w:hAnsi="Arial" w:cs="Arial"/>
          <w:sz w:val="22"/>
        </w:rPr>
      </w:pPr>
    </w:p>
    <w:p w14:paraId="7C777C4F" w14:textId="77777777" w:rsidR="00AD534B" w:rsidRPr="00AD534B" w:rsidRDefault="00AD534B" w:rsidP="00AD534B">
      <w:pPr>
        <w:rPr>
          <w:rFonts w:ascii="Arial" w:hAnsi="Arial" w:cs="Arial"/>
          <w:b/>
          <w:bCs/>
          <w:sz w:val="22"/>
        </w:rPr>
      </w:pPr>
      <w:r w:rsidRPr="00AD534B">
        <w:rPr>
          <w:rFonts w:ascii="Arial" w:hAnsi="Arial" w:cs="Arial"/>
          <w:b/>
          <w:bCs/>
          <w:sz w:val="22"/>
        </w:rPr>
        <w:t>Izvor 4.9.000001 – Prihodi za posebne namjene-rezultat</w:t>
      </w:r>
    </w:p>
    <w:p w14:paraId="0EE8DF88" w14:textId="70894DDD" w:rsidR="00AD534B" w:rsidRPr="00AD534B" w:rsidRDefault="00AD534B" w:rsidP="00AD534B">
      <w:pPr>
        <w:rPr>
          <w:rFonts w:ascii="Arial" w:hAnsi="Arial" w:cs="Arial"/>
          <w:sz w:val="22"/>
        </w:rPr>
      </w:pPr>
      <w:r w:rsidRPr="00AD534B">
        <w:rPr>
          <w:rFonts w:ascii="Arial" w:hAnsi="Arial" w:cs="Arial"/>
          <w:sz w:val="22"/>
        </w:rPr>
        <w:t xml:space="preserve">Ostvareni višak prihoda u iznosu 1.889,58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DC3578">
        <w:rPr>
          <w:rFonts w:ascii="Arial" w:hAnsi="Arial" w:cs="Arial"/>
          <w:sz w:val="22"/>
        </w:rPr>
        <w:t xml:space="preserve"> Odlukom o raspodjeli rezultata </w:t>
      </w:r>
      <w:r w:rsidRPr="00AD534B">
        <w:rPr>
          <w:rFonts w:ascii="Arial" w:hAnsi="Arial" w:cs="Arial"/>
          <w:sz w:val="22"/>
        </w:rPr>
        <w:t xml:space="preserve"> biti će utrošen na naknadu troškova osobama izvan radnog odnosa (hrana za djecu na raznim školskim aktivnostima te organizaciju putovanja).</w:t>
      </w:r>
    </w:p>
    <w:p w14:paraId="653AE420" w14:textId="77777777" w:rsidR="00AD534B" w:rsidRPr="00AD534B" w:rsidRDefault="00AD534B" w:rsidP="00AD534B">
      <w:pPr>
        <w:rPr>
          <w:rFonts w:ascii="Arial" w:hAnsi="Arial" w:cs="Arial"/>
          <w:sz w:val="22"/>
        </w:rPr>
      </w:pPr>
    </w:p>
    <w:p w14:paraId="5A04648A" w14:textId="4298A4C3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bCs/>
          <w:sz w:val="22"/>
        </w:rPr>
        <w:t>5.1.001 Prihodi za decentralizirane funkcije osnovnog obrazovanja</w:t>
      </w:r>
    </w:p>
    <w:p w14:paraId="7EB590E3" w14:textId="77777777" w:rsidR="00AD534B" w:rsidRPr="00AD534B" w:rsidRDefault="00AD534B" w:rsidP="00AD534B">
      <w:pPr>
        <w:spacing w:after="0"/>
        <w:rPr>
          <w:rFonts w:ascii="Arial" w:hAnsi="Arial" w:cs="Arial"/>
          <w:sz w:val="22"/>
        </w:rPr>
      </w:pPr>
      <w:r w:rsidRPr="00AD534B">
        <w:rPr>
          <w:rFonts w:ascii="Arial" w:hAnsi="Arial" w:cs="Arial"/>
          <w:sz w:val="22"/>
        </w:rPr>
        <w:t>Odlukom o kriterijima, mjerilima i načinu financiranja decentraliziranih funkcija osnovnog školstva za 2023. godinu rashodi su povećani za 4,96%.</w:t>
      </w:r>
    </w:p>
    <w:p w14:paraId="168457AB" w14:textId="77777777" w:rsidR="00AD534B" w:rsidRPr="00AD534B" w:rsidRDefault="00AD534B" w:rsidP="00AD534B">
      <w:pPr>
        <w:spacing w:after="0"/>
        <w:rPr>
          <w:rFonts w:ascii="Arial" w:hAnsi="Arial" w:cs="Arial"/>
          <w:sz w:val="22"/>
        </w:rPr>
      </w:pPr>
    </w:p>
    <w:p w14:paraId="6E23F0B1" w14:textId="0EF9576E" w:rsidR="00AD534B" w:rsidRPr="00AD534B" w:rsidRDefault="00AD534B" w:rsidP="00AD534B">
      <w:pPr>
        <w:spacing w:after="0"/>
        <w:rPr>
          <w:rFonts w:ascii="Arial" w:hAnsi="Arial" w:cs="Arial"/>
          <w:sz w:val="22"/>
        </w:rPr>
      </w:pPr>
      <w:r w:rsidRPr="00AD534B">
        <w:rPr>
          <w:rFonts w:ascii="Arial" w:hAnsi="Arial" w:cs="Arial"/>
          <w:sz w:val="22"/>
        </w:rPr>
        <w:t xml:space="preserve">Povećane su stavke: Stručno usavršavanje zaposlenika (400,00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Uredski materijal i ostali materijalni troškovi (1.500,00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Energija (4.100,00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Materijal i dijelovi za tekuće održavanje (202,00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Računalne usluge (2.500,00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Ostale usluge (100,00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Reprezentacija (500,00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>)</w:t>
      </w:r>
    </w:p>
    <w:p w14:paraId="73D5B1A1" w14:textId="77777777" w:rsidR="00AD534B" w:rsidRPr="00AD534B" w:rsidRDefault="00AD534B" w:rsidP="00AD534B">
      <w:pPr>
        <w:spacing w:after="0"/>
        <w:rPr>
          <w:rFonts w:ascii="Arial" w:hAnsi="Arial" w:cs="Arial"/>
          <w:sz w:val="22"/>
        </w:rPr>
      </w:pPr>
    </w:p>
    <w:p w14:paraId="680C6D17" w14:textId="7535A30E" w:rsidR="00AD534B" w:rsidRPr="00AD534B" w:rsidRDefault="00AD534B" w:rsidP="00AD534B">
      <w:pPr>
        <w:spacing w:after="0"/>
        <w:rPr>
          <w:rFonts w:ascii="Arial" w:hAnsi="Arial" w:cs="Arial"/>
          <w:sz w:val="22"/>
        </w:rPr>
      </w:pPr>
      <w:r w:rsidRPr="00AD534B">
        <w:rPr>
          <w:rFonts w:ascii="Arial" w:hAnsi="Arial" w:cs="Arial"/>
          <w:sz w:val="22"/>
        </w:rPr>
        <w:t xml:space="preserve">Smanjena je stavka: Usluge tekućeg i investicijskog održavanja (7.250,00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 xml:space="preserve">), Premija osiguranja (100,00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Pr="00AD534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530A8257" w14:textId="3EF72A98" w:rsidR="00DA0E77" w:rsidRDefault="00B803C7" w:rsidP="00CC3B60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        </w:t>
      </w:r>
      <w:r w:rsidR="00CC3B60">
        <w:rPr>
          <w:rFonts w:ascii="Arial" w:hAnsi="Arial" w:cs="Arial"/>
          <w:sz w:val="22"/>
        </w:rPr>
        <w:t xml:space="preserve">                               </w:t>
      </w:r>
    </w:p>
    <w:p w14:paraId="3DD916F1" w14:textId="77777777" w:rsidR="00DA0E77" w:rsidRPr="00CC3B60" w:rsidRDefault="00DA0E77" w:rsidP="00CC3B60">
      <w:pPr>
        <w:spacing w:after="0"/>
        <w:rPr>
          <w:rFonts w:ascii="Arial" w:hAnsi="Arial" w:cs="Arial"/>
          <w:sz w:val="22"/>
        </w:rPr>
      </w:pPr>
    </w:p>
    <w:p w14:paraId="61963478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5.9.000001 Pomoći korisnika</w:t>
      </w:r>
    </w:p>
    <w:p w14:paraId="5A67C844" w14:textId="4870BC8E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Iz sredstava pomoći planiraju se sredstva iz proračuna Općine Lovran (sredstva za zakup prostora PO Lovran)</w:t>
      </w:r>
      <w:r w:rsidR="00BB57A3">
        <w:rPr>
          <w:rFonts w:ascii="Arial" w:hAnsi="Arial" w:cs="Arial"/>
          <w:sz w:val="22"/>
        </w:rPr>
        <w:t xml:space="preserve"> i</w:t>
      </w:r>
      <w:r w:rsidR="00466E85">
        <w:rPr>
          <w:rFonts w:ascii="Arial" w:hAnsi="Arial" w:cs="Arial"/>
          <w:sz w:val="22"/>
        </w:rPr>
        <w:t xml:space="preserve"> Grada Buzeta (sredstva za zakup prostora Plesnog odjela PO Buzet)</w:t>
      </w:r>
      <w:r w:rsidRPr="0009650F">
        <w:rPr>
          <w:rFonts w:ascii="Arial" w:hAnsi="Arial" w:cs="Arial"/>
          <w:sz w:val="22"/>
        </w:rPr>
        <w:t xml:space="preserve"> </w:t>
      </w:r>
      <w:r w:rsidR="00BB57A3">
        <w:rPr>
          <w:rFonts w:ascii="Arial" w:hAnsi="Arial" w:cs="Arial"/>
          <w:sz w:val="22"/>
        </w:rPr>
        <w:t xml:space="preserve">u iznosu 8.000,00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EB6C73">
        <w:rPr>
          <w:rFonts w:ascii="Arial" w:hAnsi="Arial" w:cs="Arial"/>
          <w:sz w:val="22"/>
        </w:rPr>
        <w:t xml:space="preserve"> (ostaju nepromijenjeni Prvim izmjenama i dopunama financijskog plana 2023.godine) </w:t>
      </w:r>
      <w:r w:rsidR="00BB57A3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 xml:space="preserve">te pomoć od Državne agencije za odgoj i obrazovanje u iznosu </w:t>
      </w:r>
      <w:r w:rsidR="00BB57A3">
        <w:rPr>
          <w:rFonts w:ascii="Arial" w:hAnsi="Arial" w:cs="Arial"/>
          <w:sz w:val="22"/>
        </w:rPr>
        <w:t>3.</w:t>
      </w:r>
      <w:r w:rsidR="00EB6C73">
        <w:rPr>
          <w:rFonts w:ascii="Arial" w:hAnsi="Arial" w:cs="Arial"/>
          <w:sz w:val="22"/>
        </w:rPr>
        <w:t>590</w:t>
      </w:r>
      <w:r w:rsidR="00BB57A3">
        <w:rPr>
          <w:rFonts w:ascii="Arial" w:hAnsi="Arial" w:cs="Arial"/>
          <w:sz w:val="22"/>
        </w:rPr>
        <w:t xml:space="preserve">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BB57A3">
        <w:rPr>
          <w:rFonts w:ascii="Arial" w:hAnsi="Arial" w:cs="Arial"/>
          <w:sz w:val="22"/>
        </w:rPr>
        <w:t xml:space="preserve"> za održavanje manifestacija Škole.</w:t>
      </w:r>
      <w:r w:rsidR="00EB6C73">
        <w:rPr>
          <w:rFonts w:ascii="Arial" w:hAnsi="Arial" w:cs="Arial"/>
          <w:sz w:val="22"/>
        </w:rPr>
        <w:t xml:space="preserve"> Isti su povećani za 250,00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EB6C73">
        <w:rPr>
          <w:rFonts w:ascii="Arial" w:hAnsi="Arial" w:cs="Arial"/>
          <w:sz w:val="22"/>
        </w:rPr>
        <w:t xml:space="preserve"> te će biti utrošeni na naknade troškova osobama izvan radnog odnosa  (trošak Međužupanijskog stručnog vijeća učitelja i nastavnika teorijskih glazbenih predmeta)</w:t>
      </w:r>
      <w:r w:rsidR="00DA0E77">
        <w:rPr>
          <w:rFonts w:ascii="Arial" w:hAnsi="Arial" w:cs="Arial"/>
          <w:sz w:val="22"/>
        </w:rPr>
        <w:t>.</w:t>
      </w:r>
    </w:p>
    <w:p w14:paraId="5A7ACF63" w14:textId="77777777" w:rsidR="00B803C7" w:rsidRPr="0009650F" w:rsidRDefault="00B803C7" w:rsidP="00B803C7">
      <w:pPr>
        <w:spacing w:after="0"/>
        <w:rPr>
          <w:rFonts w:ascii="Arial" w:hAnsi="Arial" w:cs="Arial"/>
          <w:b/>
          <w:sz w:val="22"/>
        </w:rPr>
      </w:pPr>
    </w:p>
    <w:p w14:paraId="3472FE61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5.9.000003 Pomoći Državna riznica</w:t>
      </w:r>
    </w:p>
    <w:p w14:paraId="3A959AEB" w14:textId="5535F834" w:rsidR="00B803C7" w:rsidRPr="00C13B39" w:rsidRDefault="00DA0E77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 sredstava P</w:t>
      </w:r>
      <w:r w:rsidR="00B803C7" w:rsidRPr="0009650F">
        <w:rPr>
          <w:rFonts w:ascii="Arial" w:hAnsi="Arial" w:cs="Arial"/>
          <w:sz w:val="22"/>
        </w:rPr>
        <w:t>omoći</w:t>
      </w:r>
      <w:r>
        <w:rPr>
          <w:rFonts w:ascii="Arial" w:hAnsi="Arial" w:cs="Arial"/>
          <w:sz w:val="22"/>
        </w:rPr>
        <w:t>,</w:t>
      </w:r>
      <w:r w:rsidR="00B803C7" w:rsidRPr="0009650F">
        <w:rPr>
          <w:rFonts w:ascii="Arial" w:hAnsi="Arial" w:cs="Arial"/>
          <w:sz w:val="22"/>
        </w:rPr>
        <w:t xml:space="preserve"> sredstva iz Državnog proračuna </w:t>
      </w:r>
      <w:r w:rsidR="00EB6C73">
        <w:rPr>
          <w:rFonts w:ascii="Arial" w:hAnsi="Arial" w:cs="Arial"/>
          <w:sz w:val="22"/>
        </w:rPr>
        <w:t xml:space="preserve">povećani su za 13,56% te iznose 780.700,00 </w:t>
      </w:r>
      <w:proofErr w:type="spellStart"/>
      <w:r w:rsidR="00B31AAD">
        <w:rPr>
          <w:rFonts w:ascii="Arial" w:hAnsi="Arial" w:cs="Arial"/>
          <w:sz w:val="22"/>
        </w:rPr>
        <w:t>eur</w:t>
      </w:r>
      <w:proofErr w:type="spellEnd"/>
      <w:r w:rsidR="00EB6C73">
        <w:rPr>
          <w:rFonts w:ascii="Arial" w:hAnsi="Arial" w:cs="Arial"/>
          <w:sz w:val="22"/>
        </w:rPr>
        <w:t>.</w:t>
      </w:r>
      <w:r w:rsidR="00EB6C73" w:rsidRPr="00EB6C73">
        <w:t xml:space="preserve"> </w:t>
      </w:r>
      <w:r w:rsidR="00EB6C73" w:rsidRPr="00EB6C73">
        <w:rPr>
          <w:rFonts w:ascii="Arial" w:hAnsi="Arial" w:cs="Arial"/>
          <w:sz w:val="22"/>
        </w:rPr>
        <w:t>Razlog povećanja je povećanje osnovice plaće zaposlenika za 6% od 1.listopada 2022.godine te 2% od 1.travnja 2023.godine i zapošljavanja stručnog suradnika pedagoga te voditeljice računovodstva na puno radno vrijeme.</w:t>
      </w:r>
    </w:p>
    <w:p w14:paraId="33682F9B" w14:textId="77777777" w:rsidR="006E3176" w:rsidRDefault="006E3176" w:rsidP="00B803C7">
      <w:pPr>
        <w:rPr>
          <w:rFonts w:ascii="Arial" w:eastAsia="Times New Roman" w:hAnsi="Arial" w:cs="Arial"/>
          <w:b/>
          <w:sz w:val="22"/>
          <w:lang w:eastAsia="hr-HR"/>
        </w:rPr>
      </w:pPr>
    </w:p>
    <w:p w14:paraId="7319E43D" w14:textId="4D964A23" w:rsidR="00B803C7" w:rsidRPr="0009650F" w:rsidRDefault="00B803C7" w:rsidP="00B803C7">
      <w:pPr>
        <w:rPr>
          <w:rFonts w:ascii="Arial" w:eastAsia="Times New Roman" w:hAnsi="Arial" w:cs="Arial"/>
          <w:b/>
          <w:sz w:val="22"/>
          <w:lang w:eastAsia="hr-HR"/>
        </w:rPr>
      </w:pPr>
      <w:r w:rsidRPr="0009650F">
        <w:rPr>
          <w:rFonts w:ascii="Arial" w:eastAsia="Times New Roman" w:hAnsi="Arial" w:cs="Arial"/>
          <w:b/>
          <w:sz w:val="22"/>
          <w:lang w:eastAsia="hr-HR"/>
        </w:rPr>
        <w:t>Izvor 6.9.000001 – 6. Donacije</w:t>
      </w:r>
    </w:p>
    <w:p w14:paraId="50192D98" w14:textId="01CA5EAF" w:rsidR="008F54D5" w:rsidRPr="006E3176" w:rsidRDefault="00B803C7" w:rsidP="006E3176">
      <w:pPr>
        <w:spacing w:after="0" w:line="240" w:lineRule="auto"/>
        <w:rPr>
          <w:rFonts w:ascii="Arial" w:eastAsia="Times New Roman" w:hAnsi="Arial" w:cs="Arial"/>
          <w:sz w:val="22"/>
          <w:lang w:eastAsia="hr-HR"/>
        </w:rPr>
      </w:pPr>
      <w:r w:rsidRPr="0009650F">
        <w:rPr>
          <w:rFonts w:ascii="Arial" w:eastAsia="Times New Roman" w:hAnsi="Arial" w:cs="Arial"/>
          <w:sz w:val="22"/>
          <w:lang w:eastAsia="hr-HR"/>
        </w:rPr>
        <w:t xml:space="preserve">Iz prihoda donacija u iznosu </w:t>
      </w:r>
      <w:r w:rsidR="003D292D">
        <w:rPr>
          <w:rFonts w:ascii="Arial" w:eastAsia="Times New Roman" w:hAnsi="Arial" w:cs="Arial"/>
          <w:sz w:val="22"/>
          <w:lang w:eastAsia="hr-HR"/>
        </w:rPr>
        <w:t xml:space="preserve">500,00 </w:t>
      </w:r>
      <w:proofErr w:type="spellStart"/>
      <w:r w:rsidR="00A744DF">
        <w:rPr>
          <w:rFonts w:ascii="Arial" w:eastAsia="Times New Roman" w:hAnsi="Arial" w:cs="Arial"/>
          <w:sz w:val="22"/>
          <w:lang w:eastAsia="hr-HR"/>
        </w:rPr>
        <w:t>eur</w:t>
      </w:r>
      <w:proofErr w:type="spellEnd"/>
      <w:r w:rsidRPr="0009650F">
        <w:rPr>
          <w:rFonts w:ascii="Arial" w:eastAsia="Times New Roman" w:hAnsi="Arial" w:cs="Arial"/>
          <w:sz w:val="22"/>
          <w:lang w:eastAsia="hr-HR"/>
        </w:rPr>
        <w:t xml:space="preserve"> drugih fizičkih osoba i poduzeća pokrivat će se troškovi vezani za </w:t>
      </w:r>
      <w:r w:rsidR="00C2352B">
        <w:rPr>
          <w:rFonts w:ascii="Arial" w:eastAsia="Times New Roman" w:hAnsi="Arial" w:cs="Arial"/>
          <w:sz w:val="22"/>
          <w:lang w:eastAsia="hr-HR"/>
        </w:rPr>
        <w:t xml:space="preserve">stručna </w:t>
      </w:r>
      <w:r w:rsidR="00CC3B60">
        <w:rPr>
          <w:rFonts w:ascii="Arial" w:eastAsia="Times New Roman" w:hAnsi="Arial" w:cs="Arial"/>
          <w:sz w:val="22"/>
          <w:lang w:eastAsia="hr-HR"/>
        </w:rPr>
        <w:t>putovanja</w:t>
      </w:r>
      <w:r w:rsidR="00C2352B">
        <w:rPr>
          <w:rFonts w:ascii="Arial" w:eastAsia="Times New Roman" w:hAnsi="Arial" w:cs="Arial"/>
          <w:sz w:val="22"/>
          <w:lang w:eastAsia="hr-HR"/>
        </w:rPr>
        <w:t xml:space="preserve"> i suradnju među školama</w:t>
      </w:r>
      <w:r w:rsidR="00CC3B60">
        <w:rPr>
          <w:rFonts w:ascii="Arial" w:eastAsia="Times New Roman" w:hAnsi="Arial" w:cs="Arial"/>
          <w:sz w:val="22"/>
          <w:lang w:eastAsia="hr-HR"/>
        </w:rPr>
        <w:t>, usluge tekućeg i investicijskog održavanja (popravak glazbala)</w:t>
      </w:r>
      <w:r w:rsidR="00C2352B">
        <w:rPr>
          <w:rFonts w:ascii="Arial" w:eastAsia="Times New Roman" w:hAnsi="Arial" w:cs="Arial"/>
          <w:sz w:val="22"/>
          <w:lang w:eastAsia="hr-HR"/>
        </w:rPr>
        <w:t>, i dr.</w:t>
      </w:r>
      <w:r w:rsidR="00A23AE5">
        <w:rPr>
          <w:rFonts w:ascii="Arial" w:eastAsia="Times New Roman" w:hAnsi="Arial" w:cs="Arial"/>
          <w:sz w:val="22"/>
          <w:lang w:eastAsia="hr-HR"/>
        </w:rPr>
        <w:t xml:space="preserve"> Prvim izmjenama i dopunama financijskog plana 2023.godine isti ostaju nepromijenjeni.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</w:p>
    <w:p w14:paraId="0E2FA714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2. OBRAZLOŽENJE POSEBNOG DIJELA PRORAČUNA</w:t>
      </w:r>
    </w:p>
    <w:p w14:paraId="552957E5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Zakonska osnova</w:t>
      </w:r>
    </w:p>
    <w:p w14:paraId="2E1DDDC9" w14:textId="77777777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Zakon o odgoju i obrazovanju u osnovnoj i srednjoj školi (NN 87/08, 86/09, 92/10, 105/10, 90/11, 5/12, 16/12, 86/12, 126/12, 94/13, 152/14, 07/17, 68/18, 98/19, 64/20)</w:t>
      </w:r>
    </w:p>
    <w:p w14:paraId="4AD22995" w14:textId="77777777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Zakon o umjetničkom obrazovanju (NN 130/11)</w:t>
      </w:r>
    </w:p>
    <w:p w14:paraId="7B92107E" w14:textId="118612D4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 xml:space="preserve">Zakon o proračunu (NN </w:t>
      </w:r>
      <w:r w:rsidR="00704129" w:rsidRPr="00704129">
        <w:rPr>
          <w:rFonts w:ascii="Arial" w:eastAsia="Calibri" w:hAnsi="Arial" w:cs="Arial"/>
          <w:sz w:val="22"/>
        </w:rPr>
        <w:t>144/21)</w:t>
      </w:r>
    </w:p>
    <w:p w14:paraId="2D8FAA09" w14:textId="437F6116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Pravilnik o proračunskim klasifikacijama (NN 26/10, 120/1</w:t>
      </w:r>
      <w:r w:rsidR="00704129" w:rsidRPr="00704129">
        <w:rPr>
          <w:rFonts w:ascii="Arial" w:eastAsia="Calibri" w:hAnsi="Arial" w:cs="Arial"/>
          <w:sz w:val="22"/>
        </w:rPr>
        <w:t>2</w:t>
      </w:r>
      <w:r w:rsidRPr="00704129">
        <w:rPr>
          <w:rFonts w:ascii="Arial" w:eastAsia="Calibri" w:hAnsi="Arial" w:cs="Arial"/>
          <w:sz w:val="22"/>
        </w:rPr>
        <w:t>, 01/20)</w:t>
      </w:r>
    </w:p>
    <w:p w14:paraId="7B7AE346" w14:textId="44198A52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Pravilnik o proračunskom računovodstvu i računskom planu (NN 124/14, 115/15, 87/16, 3/18 i 126/19</w:t>
      </w:r>
      <w:r w:rsidR="00704129" w:rsidRPr="00704129">
        <w:rPr>
          <w:rFonts w:ascii="Arial" w:eastAsia="Calibri" w:hAnsi="Arial" w:cs="Arial"/>
          <w:sz w:val="22"/>
        </w:rPr>
        <w:t>,108/20</w:t>
      </w:r>
      <w:r w:rsidRPr="00704129">
        <w:rPr>
          <w:rFonts w:ascii="Arial" w:eastAsia="Calibri" w:hAnsi="Arial" w:cs="Arial"/>
          <w:sz w:val="22"/>
        </w:rPr>
        <w:t>)</w:t>
      </w:r>
    </w:p>
    <w:p w14:paraId="143354E4" w14:textId="1BB4D1A1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Godišnji plan i program rada Umjetničke škole Matka Brajše Rašana za šk.</w:t>
      </w:r>
      <w:r w:rsidR="00DE7598" w:rsidRPr="00704129">
        <w:rPr>
          <w:rFonts w:ascii="Arial" w:eastAsia="Calibri" w:hAnsi="Arial" w:cs="Arial"/>
          <w:sz w:val="22"/>
        </w:rPr>
        <w:t xml:space="preserve"> god. 202</w:t>
      </w:r>
      <w:r w:rsidR="00D5681B">
        <w:rPr>
          <w:rFonts w:ascii="Arial" w:eastAsia="Calibri" w:hAnsi="Arial" w:cs="Arial"/>
          <w:sz w:val="22"/>
        </w:rPr>
        <w:t>2</w:t>
      </w:r>
      <w:r w:rsidR="00DE7598" w:rsidRPr="00704129">
        <w:rPr>
          <w:rFonts w:ascii="Arial" w:eastAsia="Calibri" w:hAnsi="Arial" w:cs="Arial"/>
          <w:sz w:val="22"/>
        </w:rPr>
        <w:t>./202</w:t>
      </w:r>
      <w:r w:rsidR="00D5681B">
        <w:rPr>
          <w:rFonts w:ascii="Arial" w:eastAsia="Calibri" w:hAnsi="Arial" w:cs="Arial"/>
          <w:sz w:val="22"/>
        </w:rPr>
        <w:t>3</w:t>
      </w:r>
      <w:r w:rsidRPr="00704129">
        <w:rPr>
          <w:rFonts w:ascii="Arial" w:eastAsia="Calibri" w:hAnsi="Arial" w:cs="Arial"/>
          <w:sz w:val="22"/>
        </w:rPr>
        <w:t>.</w:t>
      </w:r>
    </w:p>
    <w:p w14:paraId="104C74E4" w14:textId="12EDCB4F" w:rsidR="00B803C7" w:rsidRPr="00704129" w:rsidRDefault="00B803C7" w:rsidP="00B803C7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</w:rPr>
      </w:pPr>
      <w:r w:rsidRPr="00704129">
        <w:rPr>
          <w:rFonts w:ascii="Arial" w:eastAsia="Calibri" w:hAnsi="Arial" w:cs="Arial"/>
          <w:sz w:val="22"/>
        </w:rPr>
        <w:t>Školski kurikulum Umjetničke škole Matka Brajše Rašana za šk.</w:t>
      </w:r>
      <w:r w:rsidR="00DE7598" w:rsidRPr="00704129">
        <w:rPr>
          <w:rFonts w:ascii="Arial" w:eastAsia="Calibri" w:hAnsi="Arial" w:cs="Arial"/>
          <w:sz w:val="22"/>
        </w:rPr>
        <w:t xml:space="preserve"> god. 202</w:t>
      </w:r>
      <w:r w:rsidR="00D5681B">
        <w:rPr>
          <w:rFonts w:ascii="Arial" w:eastAsia="Calibri" w:hAnsi="Arial" w:cs="Arial"/>
          <w:sz w:val="22"/>
        </w:rPr>
        <w:t>2</w:t>
      </w:r>
      <w:r w:rsidR="00DE7598" w:rsidRPr="00704129">
        <w:rPr>
          <w:rFonts w:ascii="Arial" w:eastAsia="Calibri" w:hAnsi="Arial" w:cs="Arial"/>
          <w:sz w:val="22"/>
        </w:rPr>
        <w:t>./202</w:t>
      </w:r>
      <w:r w:rsidR="00D5681B">
        <w:rPr>
          <w:rFonts w:ascii="Arial" w:eastAsia="Calibri" w:hAnsi="Arial" w:cs="Arial"/>
          <w:sz w:val="22"/>
        </w:rPr>
        <w:t>3</w:t>
      </w:r>
      <w:r w:rsidRPr="00704129">
        <w:rPr>
          <w:rFonts w:ascii="Arial" w:eastAsia="Calibri" w:hAnsi="Arial" w:cs="Arial"/>
          <w:sz w:val="22"/>
        </w:rPr>
        <w:t>.</w:t>
      </w:r>
    </w:p>
    <w:p w14:paraId="602CFBEF" w14:textId="77777777" w:rsidR="00B803C7" w:rsidRPr="00704129" w:rsidRDefault="00B803C7" w:rsidP="00B803C7">
      <w:pPr>
        <w:ind w:left="720"/>
        <w:contextualSpacing/>
        <w:rPr>
          <w:rFonts w:ascii="Arial" w:eastAsia="Calibri" w:hAnsi="Arial" w:cs="Arial"/>
          <w:sz w:val="22"/>
        </w:rPr>
      </w:pPr>
    </w:p>
    <w:p w14:paraId="38C9E700" w14:textId="77777777" w:rsidR="00B803C7" w:rsidRPr="00704129" w:rsidRDefault="00B803C7" w:rsidP="00B803C7">
      <w:pPr>
        <w:ind w:left="720"/>
        <w:contextualSpacing/>
        <w:rPr>
          <w:rFonts w:ascii="Arial" w:eastAsia="Calibri" w:hAnsi="Arial" w:cs="Arial"/>
          <w:sz w:val="22"/>
        </w:rPr>
      </w:pPr>
    </w:p>
    <w:p w14:paraId="34AFC969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Naziv programa:</w:t>
      </w:r>
      <w:r w:rsidRPr="0009650F">
        <w:rPr>
          <w:rFonts w:ascii="Arial" w:eastAsia="Calibri" w:hAnsi="Arial" w:cs="Arial"/>
          <w:b/>
          <w:sz w:val="22"/>
        </w:rPr>
        <w:t xml:space="preserve"> OBRAZOVANJE</w:t>
      </w:r>
    </w:p>
    <w:p w14:paraId="56CE95E3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</w:rPr>
      </w:pPr>
    </w:p>
    <w:p w14:paraId="4E591003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Opis i cilj programa</w:t>
      </w:r>
    </w:p>
    <w:p w14:paraId="49C8282B" w14:textId="02B44EC9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Umjetnička škola Matka Brajše Rašana vrši osnovnoškolsko i predškolsko glazbeno i plesno obrazovanje djece i mladeži s područja Grada Labina i okolice te Grada Buzeta i općina Kršan, </w:t>
      </w:r>
      <w:proofErr w:type="spellStart"/>
      <w:r w:rsidRPr="0009650F">
        <w:rPr>
          <w:rFonts w:ascii="Arial" w:eastAsia="Calibri" w:hAnsi="Arial" w:cs="Arial"/>
          <w:sz w:val="22"/>
        </w:rPr>
        <w:t>Pićan</w:t>
      </w:r>
      <w:proofErr w:type="spellEnd"/>
      <w:r w:rsidRPr="0009650F">
        <w:rPr>
          <w:rFonts w:ascii="Arial" w:eastAsia="Calibri" w:hAnsi="Arial" w:cs="Arial"/>
          <w:sz w:val="22"/>
        </w:rPr>
        <w:t xml:space="preserve"> i Lovran. Osnovnoškolski glazbeni i plesni programi uključuju sljedeće odjele: klavir, harmonika, gitara, flauta, klarinet, saksofon, violina i udaraljke te odjel suvremenog plesa. Predškolski programi uključuju kraće glazbeno i plesno obrazovanje za djecu predš</w:t>
      </w:r>
      <w:r w:rsidR="008E619C">
        <w:rPr>
          <w:rFonts w:ascii="Arial" w:eastAsia="Calibri" w:hAnsi="Arial" w:cs="Arial"/>
          <w:sz w:val="22"/>
        </w:rPr>
        <w:t>kolske dobi.</w:t>
      </w:r>
    </w:p>
    <w:p w14:paraId="1EB9D4BC" w14:textId="294EF98D" w:rsidR="00B803C7" w:rsidRPr="0009650F" w:rsidRDefault="008E619C" w:rsidP="00363AC4">
      <w:pPr>
        <w:spacing w:after="0"/>
        <w:ind w:firstLine="70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 školsku godinu 202</w:t>
      </w:r>
      <w:r w:rsidR="00363AC4">
        <w:rPr>
          <w:rFonts w:ascii="Arial" w:eastAsia="Calibri" w:hAnsi="Arial" w:cs="Arial"/>
          <w:sz w:val="22"/>
        </w:rPr>
        <w:t>2./2023</w:t>
      </w:r>
      <w:r w:rsidR="00B803C7" w:rsidRPr="0009650F">
        <w:rPr>
          <w:rFonts w:ascii="Arial" w:eastAsia="Calibri" w:hAnsi="Arial" w:cs="Arial"/>
          <w:sz w:val="22"/>
        </w:rPr>
        <w:t xml:space="preserve">. u školu je upisano ukupno </w:t>
      </w:r>
      <w:r w:rsidR="00B803C7" w:rsidRPr="00C2352B">
        <w:rPr>
          <w:rFonts w:ascii="Arial" w:eastAsia="Calibri" w:hAnsi="Arial" w:cs="Arial"/>
          <w:sz w:val="22"/>
        </w:rPr>
        <w:t>3</w:t>
      </w:r>
      <w:r w:rsidR="00363AC4">
        <w:rPr>
          <w:rFonts w:ascii="Arial" w:eastAsia="Calibri" w:hAnsi="Arial" w:cs="Arial"/>
          <w:sz w:val="22"/>
        </w:rPr>
        <w:t>99</w:t>
      </w:r>
      <w:r w:rsidR="00B803C7" w:rsidRPr="00C2352B">
        <w:rPr>
          <w:rFonts w:ascii="Arial" w:eastAsia="Calibri" w:hAnsi="Arial" w:cs="Arial"/>
          <w:sz w:val="22"/>
        </w:rPr>
        <w:t xml:space="preserve"> polaznika. </w:t>
      </w:r>
      <w:r w:rsidR="00363AC4">
        <w:rPr>
          <w:rFonts w:ascii="Arial" w:eastAsia="Calibri" w:hAnsi="Arial" w:cs="Arial"/>
          <w:sz w:val="22"/>
        </w:rPr>
        <w:t>Zaposleno je 47</w:t>
      </w:r>
      <w:r w:rsidR="00B803C7" w:rsidRPr="0009650F">
        <w:rPr>
          <w:rFonts w:ascii="Arial" w:eastAsia="Calibri" w:hAnsi="Arial" w:cs="Arial"/>
          <w:sz w:val="22"/>
        </w:rPr>
        <w:t xml:space="preserve"> djelatnika. Nastava se odvija u Matičnoj školi u Labinu te područnim odjelima </w:t>
      </w:r>
      <w:proofErr w:type="spellStart"/>
      <w:r w:rsidR="00B803C7" w:rsidRPr="0009650F">
        <w:rPr>
          <w:rFonts w:ascii="Arial" w:eastAsia="Calibri" w:hAnsi="Arial" w:cs="Arial"/>
          <w:sz w:val="22"/>
        </w:rPr>
        <w:t>Potpićan</w:t>
      </w:r>
      <w:proofErr w:type="spellEnd"/>
      <w:r w:rsidR="00B803C7" w:rsidRPr="0009650F">
        <w:rPr>
          <w:rFonts w:ascii="Arial" w:eastAsia="Calibri" w:hAnsi="Arial" w:cs="Arial"/>
          <w:sz w:val="22"/>
        </w:rPr>
        <w:t xml:space="preserve">, Buzet i Lovran u poslijepodnevnim satima te u </w:t>
      </w:r>
      <w:proofErr w:type="spellStart"/>
      <w:r w:rsidR="00B803C7" w:rsidRPr="0009650F">
        <w:rPr>
          <w:rFonts w:ascii="Arial" w:eastAsia="Calibri" w:hAnsi="Arial" w:cs="Arial"/>
          <w:sz w:val="22"/>
        </w:rPr>
        <w:t>međusmjeni</w:t>
      </w:r>
      <w:proofErr w:type="spellEnd"/>
      <w:r w:rsidR="00B803C7" w:rsidRPr="0009650F">
        <w:rPr>
          <w:rFonts w:ascii="Arial" w:eastAsia="Calibri" w:hAnsi="Arial" w:cs="Arial"/>
          <w:sz w:val="22"/>
        </w:rPr>
        <w:t xml:space="preserve">, ovisno o individualnom rasporedu. </w:t>
      </w:r>
    </w:p>
    <w:p w14:paraId="5A230557" w14:textId="77777777" w:rsidR="00B803C7" w:rsidRPr="00F73BB2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F73BB2">
        <w:rPr>
          <w:rFonts w:ascii="Arial" w:eastAsia="Calibri" w:hAnsi="Arial" w:cs="Arial"/>
          <w:sz w:val="22"/>
        </w:rPr>
        <w:t>Cilj programa je osposobiti učenike za postizanje što boljih i kvalitetnijih rezultata tijekom glazbenog i plesnog obrazovanja, usmjeriti ih da streme ka znanju, uspjehu i konkurentnosti, pružiti im mogućnost daljnjeg nastavka školovanja, odnosno usaditi im ljubav prema glazbi i plesu te prema umjetnosti općenito, a što će ostati u njima kao trajna vrijednost. Cilj je i omogućiti učenicima i polaznicima sudjelovanje na regionalnim, državnim i međunarodnim solističkim, komornim te ostalim skupnim natjecanjima, nastupe na velikom broju prigodnih koncerata, predstava i manifestacija u organizaciji Škole, projektima Grada Labina i gradova i općina u kojima djeluju područni odjeli, kao i razvijanje suradnje s drugim glazbenim i plesnim školama unutar Republike Hrvatske te diljem Europe.</w:t>
      </w:r>
    </w:p>
    <w:p w14:paraId="0C90BAAB" w14:textId="77777777" w:rsidR="00B803C7" w:rsidRPr="0009650F" w:rsidRDefault="00B803C7" w:rsidP="00B803C7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</w:p>
    <w:p w14:paraId="2755E05B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Škola se financira iz različitih izvora:</w:t>
      </w:r>
    </w:p>
    <w:p w14:paraId="248CB94F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prihodi iz državnog proračuna za plaće i naknade zaposlenika </w:t>
      </w:r>
    </w:p>
    <w:p w14:paraId="45ADD2A8" w14:textId="152DD2B3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participacija roditelja za osnovnoškolske programe u iznosu od </w:t>
      </w:r>
      <w:r w:rsidR="00A744DF">
        <w:rPr>
          <w:rFonts w:ascii="Arial" w:eastAsia="Calibri" w:hAnsi="Arial" w:cs="Arial"/>
          <w:sz w:val="22"/>
        </w:rPr>
        <w:t xml:space="preserve">26,55 </w:t>
      </w:r>
      <w:proofErr w:type="spellStart"/>
      <w:r w:rsidR="00A744DF">
        <w:rPr>
          <w:rFonts w:ascii="Arial" w:eastAsia="Calibri" w:hAnsi="Arial" w:cs="Arial"/>
          <w:sz w:val="22"/>
        </w:rPr>
        <w:t>eur</w:t>
      </w:r>
      <w:proofErr w:type="spellEnd"/>
      <w:r w:rsidR="00A744DF">
        <w:rPr>
          <w:rFonts w:ascii="Arial" w:eastAsia="Calibri" w:hAnsi="Arial" w:cs="Arial"/>
          <w:sz w:val="22"/>
        </w:rPr>
        <w:t xml:space="preserve"> (</w:t>
      </w:r>
      <w:r w:rsidRPr="0009650F">
        <w:rPr>
          <w:rFonts w:ascii="Arial" w:eastAsia="Calibri" w:hAnsi="Arial" w:cs="Arial"/>
          <w:sz w:val="22"/>
        </w:rPr>
        <w:t>200 kn</w:t>
      </w:r>
      <w:r w:rsidR="00A744DF">
        <w:rPr>
          <w:rFonts w:ascii="Arial" w:eastAsia="Calibri" w:hAnsi="Arial" w:cs="Arial"/>
          <w:sz w:val="22"/>
        </w:rPr>
        <w:t>)</w:t>
      </w:r>
      <w:r w:rsidRPr="0009650F">
        <w:rPr>
          <w:rFonts w:ascii="Arial" w:eastAsia="Calibri" w:hAnsi="Arial" w:cs="Arial"/>
          <w:sz w:val="22"/>
        </w:rPr>
        <w:t xml:space="preserve"> mjesečno i za predškolske programe u iznosu od </w:t>
      </w:r>
      <w:r w:rsidR="00A744DF">
        <w:rPr>
          <w:rFonts w:ascii="Arial" w:eastAsia="Calibri" w:hAnsi="Arial" w:cs="Arial"/>
          <w:sz w:val="22"/>
        </w:rPr>
        <w:t xml:space="preserve">19,98 </w:t>
      </w:r>
      <w:proofErr w:type="spellStart"/>
      <w:r w:rsidR="00A744DF">
        <w:rPr>
          <w:rFonts w:ascii="Arial" w:eastAsia="Calibri" w:hAnsi="Arial" w:cs="Arial"/>
          <w:sz w:val="22"/>
        </w:rPr>
        <w:t>eur</w:t>
      </w:r>
      <w:proofErr w:type="spellEnd"/>
      <w:r w:rsidR="00A744DF">
        <w:rPr>
          <w:rFonts w:ascii="Arial" w:eastAsia="Calibri" w:hAnsi="Arial" w:cs="Arial"/>
          <w:sz w:val="22"/>
        </w:rPr>
        <w:t xml:space="preserve"> (</w:t>
      </w:r>
      <w:r w:rsidRPr="0009650F">
        <w:rPr>
          <w:rFonts w:ascii="Arial" w:eastAsia="Calibri" w:hAnsi="Arial" w:cs="Arial"/>
          <w:sz w:val="22"/>
        </w:rPr>
        <w:t>150 kn</w:t>
      </w:r>
      <w:r w:rsidR="00A744DF">
        <w:rPr>
          <w:rFonts w:ascii="Arial" w:eastAsia="Calibri" w:hAnsi="Arial" w:cs="Arial"/>
          <w:sz w:val="22"/>
        </w:rPr>
        <w:t>)</w:t>
      </w:r>
      <w:r w:rsidRPr="0009650F">
        <w:rPr>
          <w:rFonts w:ascii="Arial" w:eastAsia="Calibri" w:hAnsi="Arial" w:cs="Arial"/>
          <w:sz w:val="22"/>
        </w:rPr>
        <w:t xml:space="preserve"> mjesečno</w:t>
      </w:r>
    </w:p>
    <w:p w14:paraId="38775165" w14:textId="4720FD11" w:rsidR="00B803C7" w:rsidRPr="0009650F" w:rsidRDefault="00B803C7" w:rsidP="00B803C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sz w:val="22"/>
        </w:rPr>
        <w:t>prihodi iz gradskog proračuna - decentralizirana sredstva za osnovno obrazovanje (</w:t>
      </w:r>
      <w:r w:rsidRPr="0009650F">
        <w:rPr>
          <w:rFonts w:ascii="Arial" w:eastAsia="Times New Roman" w:hAnsi="Arial" w:cs="Arial"/>
          <w:sz w:val="22"/>
        </w:rPr>
        <w:t>„</w:t>
      </w:r>
      <w:r w:rsidRPr="0009650F">
        <w:rPr>
          <w:rFonts w:ascii="Arial" w:eastAsia="Times New Roman" w:hAnsi="Arial" w:cs="Arial"/>
          <w:sz w:val="22"/>
          <w:lang w:eastAsia="hr-HR"/>
        </w:rPr>
        <w:t>Tabelarni prikaz bilančnih prava za financiranje minimalnog financijskog standarda javnih potreba osnovnog školstva u 202</w:t>
      </w:r>
      <w:r w:rsidR="00C2352B">
        <w:rPr>
          <w:rFonts w:ascii="Arial" w:eastAsia="Times New Roman" w:hAnsi="Arial" w:cs="Arial"/>
          <w:sz w:val="22"/>
          <w:lang w:eastAsia="hr-HR"/>
        </w:rPr>
        <w:t>2</w:t>
      </w:r>
      <w:r w:rsidRPr="0009650F">
        <w:rPr>
          <w:rFonts w:ascii="Arial" w:eastAsia="Times New Roman" w:hAnsi="Arial" w:cs="Arial"/>
          <w:sz w:val="22"/>
          <w:lang w:eastAsia="hr-HR"/>
        </w:rPr>
        <w:t xml:space="preserve">. godini“) </w:t>
      </w:r>
    </w:p>
    <w:p w14:paraId="547A6BC7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tekuće pomoći iz državnog proračuna</w:t>
      </w:r>
    </w:p>
    <w:p w14:paraId="77859432" w14:textId="0DF50E5A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tekuće pomoći općinskih proračuna Općine Lovran</w:t>
      </w:r>
      <w:r w:rsidR="00C2352B">
        <w:rPr>
          <w:rFonts w:ascii="Arial" w:eastAsia="Calibri" w:hAnsi="Arial" w:cs="Arial"/>
          <w:sz w:val="22"/>
        </w:rPr>
        <w:t xml:space="preserve"> i Grada Buzeta</w:t>
      </w:r>
    </w:p>
    <w:p w14:paraId="5A933960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prihodi tekućih donacija </w:t>
      </w:r>
    </w:p>
    <w:p w14:paraId="5D0CF16A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vlastiti prihodi </w:t>
      </w:r>
    </w:p>
    <w:p w14:paraId="54964BAB" w14:textId="77777777" w:rsidR="00B803C7" w:rsidRPr="0009650F" w:rsidRDefault="00B803C7" w:rsidP="00B803C7">
      <w:pPr>
        <w:ind w:firstLine="708"/>
        <w:rPr>
          <w:rFonts w:ascii="Arial" w:eastAsia="Calibri" w:hAnsi="Arial" w:cs="Arial"/>
          <w:color w:val="1C1E21"/>
          <w:sz w:val="22"/>
          <w:highlight w:val="white"/>
        </w:rPr>
      </w:pPr>
      <w:r w:rsidRPr="0009650F">
        <w:rPr>
          <w:rFonts w:ascii="Arial" w:eastAsia="Calibri" w:hAnsi="Arial" w:cs="Arial"/>
          <w:color w:val="1C1E21"/>
          <w:sz w:val="22"/>
          <w:shd w:val="clear" w:color="auto" w:fill="FFFFFF"/>
        </w:rPr>
        <w:t xml:space="preserve">Umjetnička škola Matka Brajše Rašana svake godine ostvaruje pozitivan rezultat poslovanja. Sredstva roditeljske participacije, sukladno Zakonu o umjetničkom obrazovanju, troše se isključivo namjenski -  za kupovinu glazbenih instrumenata i ostale glazbene i plesne opreme, odlaske na natjecanja, susrete, i sl. </w:t>
      </w:r>
    </w:p>
    <w:p w14:paraId="24E1C8FF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</w:p>
    <w:p w14:paraId="04E8AB5E" w14:textId="014A1AA2" w:rsidR="00B803C7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Planirana sredstva:</w:t>
      </w:r>
    </w:p>
    <w:p w14:paraId="12EC7074" w14:textId="77777777" w:rsidR="009B7793" w:rsidRPr="0009650F" w:rsidRDefault="009B7793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</w:p>
    <w:p w14:paraId="6D02E89F" w14:textId="203F3248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Za potrebe izvršenja aktivnosti ovog programa za 202</w:t>
      </w:r>
      <w:r w:rsidR="004C57C6">
        <w:rPr>
          <w:rFonts w:ascii="Arial" w:eastAsia="Calibri" w:hAnsi="Arial" w:cs="Arial"/>
          <w:sz w:val="22"/>
        </w:rPr>
        <w:t>3</w:t>
      </w:r>
      <w:r w:rsidRPr="0009650F">
        <w:rPr>
          <w:rFonts w:ascii="Arial" w:eastAsia="Calibri" w:hAnsi="Arial" w:cs="Arial"/>
          <w:sz w:val="22"/>
        </w:rPr>
        <w:t>. godinu planirano je ukupno</w:t>
      </w:r>
      <w:r w:rsidRPr="0009650F">
        <w:rPr>
          <w:rFonts w:ascii="Arial" w:eastAsia="Calibri" w:hAnsi="Arial" w:cs="Arial"/>
          <w:b/>
          <w:sz w:val="22"/>
        </w:rPr>
        <w:t xml:space="preserve"> </w:t>
      </w:r>
      <w:r w:rsidR="00CF6886">
        <w:rPr>
          <w:rFonts w:ascii="Arial" w:eastAsia="Calibri" w:hAnsi="Arial" w:cs="Arial"/>
          <w:sz w:val="22"/>
        </w:rPr>
        <w:t>832.850</w:t>
      </w:r>
      <w:r w:rsidR="00CF1DF6">
        <w:rPr>
          <w:rFonts w:ascii="Arial" w:eastAsia="Calibri" w:hAnsi="Arial" w:cs="Arial"/>
          <w:sz w:val="22"/>
        </w:rPr>
        <w:t>,00</w:t>
      </w:r>
      <w:r w:rsidR="004C57C6">
        <w:rPr>
          <w:rFonts w:ascii="Arial" w:eastAsia="Calibri" w:hAnsi="Arial" w:cs="Arial"/>
          <w:sz w:val="22"/>
        </w:rPr>
        <w:t xml:space="preserve">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CF6886">
        <w:rPr>
          <w:rFonts w:ascii="Arial" w:eastAsia="Calibri" w:hAnsi="Arial" w:cs="Arial"/>
          <w:sz w:val="22"/>
        </w:rPr>
        <w:t xml:space="preserve"> te su prvim izmjenama i dopunama financijskog plana 2023.godine povećani za 12,71% i sada iznose 938.725,00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CF6886">
        <w:rPr>
          <w:rFonts w:ascii="Arial" w:eastAsia="Calibri" w:hAnsi="Arial" w:cs="Arial"/>
          <w:sz w:val="22"/>
        </w:rPr>
        <w:t>.</w:t>
      </w:r>
    </w:p>
    <w:p w14:paraId="6202C78A" w14:textId="5FAC9EC0" w:rsidR="00B803C7" w:rsidRPr="0067095C" w:rsidRDefault="00B803C7" w:rsidP="00DA0E77">
      <w:pPr>
        <w:spacing w:after="0"/>
        <w:rPr>
          <w:rFonts w:ascii="Arial" w:eastAsia="Calibri" w:hAnsi="Arial" w:cs="Arial"/>
          <w:sz w:val="22"/>
        </w:rPr>
      </w:pPr>
      <w:r w:rsidRPr="0067095C">
        <w:rPr>
          <w:rFonts w:ascii="Arial" w:eastAsia="Calibri" w:hAnsi="Arial" w:cs="Arial"/>
          <w:sz w:val="22"/>
        </w:rPr>
        <w:t xml:space="preserve"> </w:t>
      </w:r>
    </w:p>
    <w:p w14:paraId="34E74F7B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</w:p>
    <w:p w14:paraId="28E0E772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Aktivnost: Financiranje djelatnosti osnovnog školstva</w:t>
      </w:r>
    </w:p>
    <w:p w14:paraId="571BB803" w14:textId="77777777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Ova se aktivnost ostvaruje iz decentraliziranih funkcija financiranja, prihoda po posebnim namjenama, pomoćima državnog proračuna te donacijama poslovnih subjekata.</w:t>
      </w:r>
    </w:p>
    <w:p w14:paraId="5D6F1C63" w14:textId="19BE8FA8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Financiranje materijalnih rashoda odnosit će se na troškove vezane za putovanja učenika i učitelja na regionalna, državna i međunarodna natjecanja, odlazak učitelja na stručna usavršavanja, troškove kotizacija za natjecanja učenika i seminare za učitelje, troškove organizacije koncerata, seminara, festivala i</w:t>
      </w:r>
      <w:r w:rsidR="006B4B10">
        <w:rPr>
          <w:rFonts w:ascii="Arial" w:eastAsia="Calibri" w:hAnsi="Arial" w:cs="Arial"/>
          <w:sz w:val="22"/>
        </w:rPr>
        <w:t xml:space="preserve"> ostalih aktivnosti škole u 2023</w:t>
      </w:r>
      <w:r w:rsidRPr="0009650F">
        <w:rPr>
          <w:rFonts w:ascii="Arial" w:eastAsia="Calibri" w:hAnsi="Arial" w:cs="Arial"/>
          <w:sz w:val="22"/>
        </w:rPr>
        <w:t>.</w:t>
      </w:r>
      <w:r w:rsidR="00C2352B">
        <w:rPr>
          <w:rFonts w:ascii="Arial" w:eastAsia="Calibri" w:hAnsi="Arial" w:cs="Arial"/>
          <w:sz w:val="22"/>
        </w:rPr>
        <w:t xml:space="preserve"> godini</w:t>
      </w:r>
      <w:r w:rsidRPr="0009650F">
        <w:rPr>
          <w:rFonts w:ascii="Arial" w:eastAsia="Calibri" w:hAnsi="Arial" w:cs="Arial"/>
          <w:sz w:val="22"/>
        </w:rPr>
        <w:t xml:space="preserve"> (koliko epidemiološke mjere budu dozvoljavale), nabavku uredskog materijala, materijala za čišćenje i održavanje, poštanske i telefonske troškove, nabavku sitnog inventara, troškove energije i lož ulja, komunalne, računalne i ostale usluge, troškove reprezentacije, premije osiguranja i bankarske usluge, usluge promidžbe i informiranja, intelektualne usluge, nabavku glazbene i plesne opreme, troškove najma prostora i opreme te troškove tekućeg i investicijskog održavanja.</w:t>
      </w:r>
    </w:p>
    <w:p w14:paraId="0AA0DEE1" w14:textId="1AF4B2A7" w:rsidR="00B803C7" w:rsidRPr="0009650F" w:rsidRDefault="00DA0E77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       Planirana sredstva</w:t>
      </w:r>
      <w:r w:rsidR="000E7E43">
        <w:rPr>
          <w:rFonts w:ascii="Arial" w:eastAsia="Calibri" w:hAnsi="Arial" w:cs="Arial"/>
          <w:sz w:val="22"/>
        </w:rPr>
        <w:t xml:space="preserve"> prvim izmjenama i dopunama financ</w:t>
      </w:r>
      <w:r>
        <w:rPr>
          <w:rFonts w:ascii="Arial" w:eastAsia="Calibri" w:hAnsi="Arial" w:cs="Arial"/>
          <w:sz w:val="22"/>
        </w:rPr>
        <w:t>ijskog plana za 2023.godinu su povećana</w:t>
      </w:r>
      <w:r w:rsidR="000E7E43">
        <w:rPr>
          <w:rFonts w:ascii="Arial" w:eastAsia="Calibri" w:hAnsi="Arial" w:cs="Arial"/>
          <w:sz w:val="22"/>
        </w:rPr>
        <w:t xml:space="preserve"> za 102.525,00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0E7E43">
        <w:rPr>
          <w:rFonts w:ascii="Arial" w:eastAsia="Calibri" w:hAnsi="Arial" w:cs="Arial"/>
          <w:sz w:val="22"/>
        </w:rPr>
        <w:t xml:space="preserve"> </w:t>
      </w:r>
      <w:r w:rsidR="00B803C7" w:rsidRPr="0009650F">
        <w:rPr>
          <w:rFonts w:ascii="Arial" w:eastAsia="Calibri" w:hAnsi="Arial" w:cs="Arial"/>
          <w:sz w:val="22"/>
        </w:rPr>
        <w:t xml:space="preserve"> </w:t>
      </w:r>
      <w:r w:rsidR="000E7E43">
        <w:rPr>
          <w:rFonts w:ascii="Arial" w:eastAsia="Calibri" w:hAnsi="Arial" w:cs="Arial"/>
          <w:sz w:val="22"/>
        </w:rPr>
        <w:t xml:space="preserve">te sada iznose 921.375,00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0E7E43">
        <w:rPr>
          <w:rFonts w:ascii="Arial" w:eastAsia="Calibri" w:hAnsi="Arial" w:cs="Arial"/>
          <w:sz w:val="22"/>
        </w:rPr>
        <w:t>.</w:t>
      </w:r>
      <w:r>
        <w:rPr>
          <w:rFonts w:ascii="Arial" w:eastAsia="Calibri" w:hAnsi="Arial" w:cs="Arial"/>
          <w:sz w:val="22"/>
        </w:rPr>
        <w:t xml:space="preserve"> Najveće povećanje </w:t>
      </w:r>
      <w:r w:rsidR="007F5B55">
        <w:rPr>
          <w:rFonts w:ascii="Arial" w:eastAsia="Calibri" w:hAnsi="Arial" w:cs="Arial"/>
          <w:sz w:val="22"/>
        </w:rPr>
        <w:t>(u iznosu 96.650,00</w:t>
      </w:r>
      <w:r w:rsidR="00CF6886">
        <w:rPr>
          <w:rFonts w:ascii="Arial" w:eastAsia="Calibri" w:hAnsi="Arial" w:cs="Arial"/>
          <w:sz w:val="22"/>
        </w:rPr>
        <w:t xml:space="preserve">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7F5B55">
        <w:rPr>
          <w:rFonts w:ascii="Arial" w:eastAsia="Calibri" w:hAnsi="Arial" w:cs="Arial"/>
          <w:sz w:val="22"/>
        </w:rPr>
        <w:t xml:space="preserve">) </w:t>
      </w:r>
      <w:r>
        <w:rPr>
          <w:rFonts w:ascii="Arial" w:eastAsia="Calibri" w:hAnsi="Arial" w:cs="Arial"/>
          <w:sz w:val="22"/>
        </w:rPr>
        <w:t>se očituje u povećanju rashoda za zaposlene zbog povećanja osnovice plaće od 1.listopada 2022.godine za 6% i 1.travnja 2023.godine.te zapošljavanja stručnog suradnika</w:t>
      </w:r>
      <w:r w:rsidR="007F5B55">
        <w:rPr>
          <w:rFonts w:ascii="Arial" w:eastAsia="Calibri" w:hAnsi="Arial" w:cs="Arial"/>
          <w:sz w:val="22"/>
        </w:rPr>
        <w:t xml:space="preserve"> pedagoga i voditeljice računovodstva na puno radno vrijeme.</w:t>
      </w:r>
    </w:p>
    <w:p w14:paraId="1A299EC4" w14:textId="0AEC5426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sz w:val="22"/>
        </w:rPr>
      </w:pPr>
    </w:p>
    <w:p w14:paraId="49BC97A0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Aktivnost: Pripremni glazbeni i plesni program</w:t>
      </w:r>
    </w:p>
    <w:p w14:paraId="0CC68CB8" w14:textId="3681394B" w:rsidR="00DA0E77" w:rsidRPr="0009650F" w:rsidRDefault="00B803C7" w:rsidP="00DA0E7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Sredstva su planirana </w:t>
      </w:r>
      <w:r w:rsidR="00E619BD">
        <w:rPr>
          <w:rFonts w:ascii="Arial" w:eastAsia="Calibri" w:hAnsi="Arial" w:cs="Arial"/>
          <w:sz w:val="22"/>
        </w:rPr>
        <w:t xml:space="preserve">prvim izmjenama i dopunama financijskog plana 2023.godine </w:t>
      </w:r>
      <w:r w:rsidRPr="0009650F">
        <w:rPr>
          <w:rFonts w:ascii="Arial" w:eastAsia="Calibri" w:hAnsi="Arial" w:cs="Arial"/>
          <w:sz w:val="22"/>
        </w:rPr>
        <w:t xml:space="preserve">u iznosu od </w:t>
      </w:r>
      <w:r w:rsidR="00E619BD">
        <w:rPr>
          <w:rFonts w:ascii="Arial" w:eastAsia="Calibri" w:hAnsi="Arial" w:cs="Arial"/>
          <w:sz w:val="22"/>
        </w:rPr>
        <w:t>11.850</w:t>
      </w:r>
      <w:r w:rsidR="004C57C6">
        <w:rPr>
          <w:rFonts w:ascii="Arial" w:eastAsia="Calibri" w:hAnsi="Arial" w:cs="Arial"/>
          <w:sz w:val="22"/>
        </w:rPr>
        <w:t xml:space="preserve">,00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7F5B55">
        <w:rPr>
          <w:rFonts w:ascii="Arial" w:eastAsia="Calibri" w:hAnsi="Arial" w:cs="Arial"/>
          <w:sz w:val="22"/>
        </w:rPr>
        <w:t xml:space="preserve"> (smanjeni su za 150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7F5B55">
        <w:rPr>
          <w:rFonts w:ascii="Arial" w:eastAsia="Calibri" w:hAnsi="Arial" w:cs="Arial"/>
          <w:sz w:val="22"/>
        </w:rPr>
        <w:t>)</w:t>
      </w:r>
      <w:r w:rsidRPr="0009650F">
        <w:rPr>
          <w:rFonts w:ascii="Arial" w:eastAsia="Calibri" w:hAnsi="Arial" w:cs="Arial"/>
          <w:sz w:val="22"/>
        </w:rPr>
        <w:t xml:space="preserve">. Rashodi su planirani za isplatu plaća učitelja koji rade u pripremnom glazbenom i plesnom programu </w:t>
      </w:r>
      <w:r w:rsidR="006B4B10">
        <w:rPr>
          <w:rFonts w:ascii="Arial" w:eastAsia="Calibri" w:hAnsi="Arial" w:cs="Arial"/>
          <w:sz w:val="22"/>
        </w:rPr>
        <w:t>te</w:t>
      </w:r>
      <w:r w:rsidRPr="0009650F">
        <w:rPr>
          <w:rFonts w:ascii="Arial" w:eastAsia="Calibri" w:hAnsi="Arial" w:cs="Arial"/>
          <w:sz w:val="22"/>
        </w:rPr>
        <w:t xml:space="preserve"> na isplatu troškova prijevoza na posao. </w:t>
      </w:r>
    </w:p>
    <w:p w14:paraId="76AAEABD" w14:textId="2764F01A" w:rsidR="00B803C7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</w:p>
    <w:p w14:paraId="15FC4A27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 xml:space="preserve">Aktivnost: Kapitalni projekti: Kapitalna ulaganja osnovnog školstva </w:t>
      </w:r>
    </w:p>
    <w:p w14:paraId="0AB56674" w14:textId="07BFB294" w:rsidR="00B803C7" w:rsidRDefault="00B803C7" w:rsidP="00B803C7">
      <w:pPr>
        <w:spacing w:after="0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ab/>
      </w:r>
      <w:r w:rsidR="00A50F7D">
        <w:rPr>
          <w:rFonts w:ascii="Arial" w:eastAsia="Calibri" w:hAnsi="Arial" w:cs="Arial"/>
          <w:sz w:val="22"/>
        </w:rPr>
        <w:t xml:space="preserve">Sredstva su planirana prvim izmjenama i dopunama financijskog plana 2023.godine u izvoru Opći prihodi i primici u iznosu 5.500,00 </w:t>
      </w:r>
      <w:proofErr w:type="spellStart"/>
      <w:r w:rsidR="003B325F">
        <w:rPr>
          <w:rFonts w:ascii="Arial" w:eastAsia="Calibri" w:hAnsi="Arial" w:cs="Arial"/>
          <w:sz w:val="22"/>
        </w:rPr>
        <w:t>eur</w:t>
      </w:r>
      <w:proofErr w:type="spellEnd"/>
      <w:r w:rsidR="000E7E43">
        <w:rPr>
          <w:rFonts w:ascii="Arial" w:eastAsia="Calibri" w:hAnsi="Arial" w:cs="Arial"/>
          <w:sz w:val="22"/>
        </w:rPr>
        <w:t xml:space="preserve"> i biti će usmjereni na nabavu nove računalne opreme.</w:t>
      </w:r>
    </w:p>
    <w:p w14:paraId="3E0A83ED" w14:textId="106051BA" w:rsidR="004A52D9" w:rsidRDefault="004A52D9" w:rsidP="00B803C7">
      <w:pPr>
        <w:spacing w:after="0"/>
        <w:rPr>
          <w:rFonts w:ascii="Arial" w:eastAsia="Calibri" w:hAnsi="Arial" w:cs="Arial"/>
          <w:sz w:val="22"/>
        </w:rPr>
      </w:pPr>
    </w:p>
    <w:p w14:paraId="5A2C07C3" w14:textId="7AE66851" w:rsidR="00E619BD" w:rsidRDefault="00E619BD" w:rsidP="00B803C7">
      <w:pPr>
        <w:spacing w:after="0"/>
        <w:rPr>
          <w:rFonts w:ascii="Arial" w:eastAsia="Calibri" w:hAnsi="Arial" w:cs="Arial"/>
          <w:sz w:val="22"/>
        </w:rPr>
      </w:pPr>
    </w:p>
    <w:p w14:paraId="743CD991" w14:textId="4B9F18AB" w:rsidR="000E7E43" w:rsidRDefault="000E7E43" w:rsidP="00B803C7">
      <w:pPr>
        <w:spacing w:after="0"/>
        <w:rPr>
          <w:rFonts w:ascii="Arial" w:eastAsia="Calibri" w:hAnsi="Arial" w:cs="Arial"/>
          <w:sz w:val="22"/>
        </w:rPr>
      </w:pPr>
    </w:p>
    <w:p w14:paraId="318241B3" w14:textId="77777777" w:rsidR="006E3176" w:rsidRDefault="006E3176" w:rsidP="00B803C7">
      <w:pPr>
        <w:spacing w:after="0"/>
        <w:rPr>
          <w:rFonts w:ascii="Arial" w:eastAsia="Calibri" w:hAnsi="Arial" w:cs="Arial"/>
          <w:sz w:val="22"/>
        </w:rPr>
      </w:pPr>
    </w:p>
    <w:p w14:paraId="5EED33D7" w14:textId="2B5DE1F2" w:rsidR="004A52D9" w:rsidRDefault="004A52D9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</w:p>
    <w:p w14:paraId="4BB1DB34" w14:textId="266B79AA" w:rsidR="004A52D9" w:rsidRDefault="004A52D9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>Ravnateljica</w:t>
      </w:r>
    </w:p>
    <w:p w14:paraId="3C4BEE23" w14:textId="4B107DE6" w:rsidR="004A52D9" w:rsidRPr="0009650F" w:rsidRDefault="004A52D9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87661B">
        <w:rPr>
          <w:rFonts w:ascii="Arial" w:eastAsia="Calibri" w:hAnsi="Arial" w:cs="Arial"/>
          <w:sz w:val="22"/>
        </w:rPr>
        <w:tab/>
      </w:r>
      <w:r w:rsidR="006B4B10">
        <w:rPr>
          <w:rFonts w:ascii="Arial" w:eastAsia="Calibri" w:hAnsi="Arial" w:cs="Arial"/>
          <w:sz w:val="22"/>
        </w:rPr>
        <w:t>dr</w:t>
      </w:r>
      <w:r>
        <w:rPr>
          <w:rFonts w:ascii="Arial" w:eastAsia="Calibri" w:hAnsi="Arial" w:cs="Arial"/>
          <w:sz w:val="22"/>
        </w:rPr>
        <w:t xml:space="preserve">. </w:t>
      </w:r>
      <w:r w:rsidR="006B4B10">
        <w:rPr>
          <w:rFonts w:ascii="Arial" w:eastAsia="Calibri" w:hAnsi="Arial" w:cs="Arial"/>
          <w:sz w:val="22"/>
        </w:rPr>
        <w:t>art</w:t>
      </w:r>
      <w:r>
        <w:rPr>
          <w:rFonts w:ascii="Arial" w:eastAsia="Calibri" w:hAnsi="Arial" w:cs="Arial"/>
          <w:sz w:val="22"/>
        </w:rPr>
        <w:t xml:space="preserve">. Melita </w:t>
      </w:r>
      <w:proofErr w:type="spellStart"/>
      <w:r>
        <w:rPr>
          <w:rFonts w:ascii="Arial" w:eastAsia="Calibri" w:hAnsi="Arial" w:cs="Arial"/>
          <w:sz w:val="22"/>
        </w:rPr>
        <w:t>Lasek</w:t>
      </w:r>
      <w:proofErr w:type="spellEnd"/>
      <w:r>
        <w:rPr>
          <w:rFonts w:ascii="Arial" w:eastAsia="Calibri" w:hAnsi="Arial" w:cs="Arial"/>
          <w:sz w:val="22"/>
        </w:rPr>
        <w:t xml:space="preserve"> </w:t>
      </w:r>
      <w:proofErr w:type="spellStart"/>
      <w:r>
        <w:rPr>
          <w:rFonts w:ascii="Arial" w:eastAsia="Calibri" w:hAnsi="Arial" w:cs="Arial"/>
          <w:sz w:val="22"/>
        </w:rPr>
        <w:t>Satterwhite</w:t>
      </w:r>
      <w:proofErr w:type="spellEnd"/>
      <w:r>
        <w:rPr>
          <w:rFonts w:ascii="Arial" w:eastAsia="Calibri" w:hAnsi="Arial" w:cs="Arial"/>
          <w:sz w:val="22"/>
        </w:rPr>
        <w:t xml:space="preserve"> </w:t>
      </w:r>
    </w:p>
    <w:sectPr w:rsidR="004A52D9" w:rsidRPr="0009650F" w:rsidSect="0087661B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AB97" w14:textId="77777777" w:rsidR="008B4461" w:rsidRDefault="008B4461" w:rsidP="00171DF0">
      <w:pPr>
        <w:spacing w:after="0" w:line="240" w:lineRule="auto"/>
      </w:pPr>
      <w:r>
        <w:separator/>
      </w:r>
    </w:p>
  </w:endnote>
  <w:endnote w:type="continuationSeparator" w:id="0">
    <w:p w14:paraId="2283C16F" w14:textId="77777777" w:rsidR="008B4461" w:rsidRDefault="008B4461" w:rsidP="001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27EC" w14:textId="77777777" w:rsidR="008B4461" w:rsidRDefault="008B4461" w:rsidP="00171DF0">
      <w:pPr>
        <w:spacing w:after="0" w:line="240" w:lineRule="auto"/>
      </w:pPr>
      <w:r>
        <w:separator/>
      </w:r>
    </w:p>
  </w:footnote>
  <w:footnote w:type="continuationSeparator" w:id="0">
    <w:p w14:paraId="7351C1DF" w14:textId="77777777" w:rsidR="008B4461" w:rsidRDefault="008B4461" w:rsidP="0017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CD61A" w14:textId="2CD92C34" w:rsidR="0028195A" w:rsidRDefault="0028195A">
    <w:pPr>
      <w:pStyle w:val="Zaglavlje"/>
    </w:pPr>
    <w:r>
      <w:rPr>
        <w:noProof/>
        <w:lang w:eastAsia="hr-HR"/>
      </w:rPr>
      <w:drawing>
        <wp:inline distT="0" distB="0" distL="0" distR="0" wp14:anchorId="2281986A" wp14:editId="60C0E5F5">
          <wp:extent cx="5756910" cy="1574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57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7C3"/>
    <w:multiLevelType w:val="multilevel"/>
    <w:tmpl w:val="43405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912F9"/>
    <w:multiLevelType w:val="hybridMultilevel"/>
    <w:tmpl w:val="FE4437EE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AE55D4"/>
    <w:multiLevelType w:val="multilevel"/>
    <w:tmpl w:val="F7980E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FD656C"/>
    <w:multiLevelType w:val="hybridMultilevel"/>
    <w:tmpl w:val="AF3C1384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891464"/>
    <w:multiLevelType w:val="multilevel"/>
    <w:tmpl w:val="E20A4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A53518F"/>
    <w:multiLevelType w:val="hybridMultilevel"/>
    <w:tmpl w:val="3E88359C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C7"/>
    <w:rsid w:val="00034BFD"/>
    <w:rsid w:val="00037E21"/>
    <w:rsid w:val="0004369F"/>
    <w:rsid w:val="00060E9E"/>
    <w:rsid w:val="000759EE"/>
    <w:rsid w:val="00076BFA"/>
    <w:rsid w:val="00083F93"/>
    <w:rsid w:val="000843D4"/>
    <w:rsid w:val="000905D5"/>
    <w:rsid w:val="000A387E"/>
    <w:rsid w:val="000A63D3"/>
    <w:rsid w:val="000A6739"/>
    <w:rsid w:val="000B2622"/>
    <w:rsid w:val="000B362A"/>
    <w:rsid w:val="000C4B0F"/>
    <w:rsid w:val="000C56F5"/>
    <w:rsid w:val="000C6526"/>
    <w:rsid w:val="000E7E43"/>
    <w:rsid w:val="00101E75"/>
    <w:rsid w:val="00106124"/>
    <w:rsid w:val="00114CF5"/>
    <w:rsid w:val="001237A4"/>
    <w:rsid w:val="00134894"/>
    <w:rsid w:val="00145141"/>
    <w:rsid w:val="00150DD5"/>
    <w:rsid w:val="00171DF0"/>
    <w:rsid w:val="00183C3B"/>
    <w:rsid w:val="001915CD"/>
    <w:rsid w:val="00191730"/>
    <w:rsid w:val="001F1908"/>
    <w:rsid w:val="002225CB"/>
    <w:rsid w:val="00247627"/>
    <w:rsid w:val="0028195A"/>
    <w:rsid w:val="0028373A"/>
    <w:rsid w:val="002D79EB"/>
    <w:rsid w:val="002E4954"/>
    <w:rsid w:val="002F3486"/>
    <w:rsid w:val="00301C28"/>
    <w:rsid w:val="0030247C"/>
    <w:rsid w:val="00305DB8"/>
    <w:rsid w:val="0032530E"/>
    <w:rsid w:val="0033075C"/>
    <w:rsid w:val="00331408"/>
    <w:rsid w:val="003362D2"/>
    <w:rsid w:val="00351800"/>
    <w:rsid w:val="00353A9F"/>
    <w:rsid w:val="00363AC4"/>
    <w:rsid w:val="00366A10"/>
    <w:rsid w:val="00381747"/>
    <w:rsid w:val="0038278B"/>
    <w:rsid w:val="003B325F"/>
    <w:rsid w:val="003C0A06"/>
    <w:rsid w:val="003D292D"/>
    <w:rsid w:val="003D40E1"/>
    <w:rsid w:val="003D7F1E"/>
    <w:rsid w:val="003E4579"/>
    <w:rsid w:val="003E5D03"/>
    <w:rsid w:val="00442BB1"/>
    <w:rsid w:val="004521E3"/>
    <w:rsid w:val="004635FE"/>
    <w:rsid w:val="00466E85"/>
    <w:rsid w:val="004809F7"/>
    <w:rsid w:val="00495DF6"/>
    <w:rsid w:val="004A52D9"/>
    <w:rsid w:val="004A62A5"/>
    <w:rsid w:val="004B1082"/>
    <w:rsid w:val="004B7143"/>
    <w:rsid w:val="004C57C6"/>
    <w:rsid w:val="004D05B0"/>
    <w:rsid w:val="004E6D08"/>
    <w:rsid w:val="004E74D6"/>
    <w:rsid w:val="00502079"/>
    <w:rsid w:val="00502411"/>
    <w:rsid w:val="00532B2E"/>
    <w:rsid w:val="005402C3"/>
    <w:rsid w:val="005618A0"/>
    <w:rsid w:val="00565E0D"/>
    <w:rsid w:val="00567FC9"/>
    <w:rsid w:val="005A5236"/>
    <w:rsid w:val="005B4DCE"/>
    <w:rsid w:val="005C6865"/>
    <w:rsid w:val="005E2876"/>
    <w:rsid w:val="005E64BA"/>
    <w:rsid w:val="005F50A3"/>
    <w:rsid w:val="00603EB7"/>
    <w:rsid w:val="0062491E"/>
    <w:rsid w:val="00624F6E"/>
    <w:rsid w:val="00656E64"/>
    <w:rsid w:val="0067095C"/>
    <w:rsid w:val="00676108"/>
    <w:rsid w:val="00694F6E"/>
    <w:rsid w:val="006B4B10"/>
    <w:rsid w:val="006D14AF"/>
    <w:rsid w:val="006D4592"/>
    <w:rsid w:val="006D54E8"/>
    <w:rsid w:val="006E3176"/>
    <w:rsid w:val="006E4ADA"/>
    <w:rsid w:val="006E6483"/>
    <w:rsid w:val="00704129"/>
    <w:rsid w:val="0071358D"/>
    <w:rsid w:val="00724F3D"/>
    <w:rsid w:val="0073171A"/>
    <w:rsid w:val="00745D22"/>
    <w:rsid w:val="00753061"/>
    <w:rsid w:val="007775D5"/>
    <w:rsid w:val="00783007"/>
    <w:rsid w:val="00790632"/>
    <w:rsid w:val="007A5520"/>
    <w:rsid w:val="007B39E7"/>
    <w:rsid w:val="007B3D4B"/>
    <w:rsid w:val="007D4E09"/>
    <w:rsid w:val="007E7DFD"/>
    <w:rsid w:val="007F5B55"/>
    <w:rsid w:val="00811955"/>
    <w:rsid w:val="008123C7"/>
    <w:rsid w:val="00830F2A"/>
    <w:rsid w:val="008412E8"/>
    <w:rsid w:val="00860D46"/>
    <w:rsid w:val="00872906"/>
    <w:rsid w:val="0087661B"/>
    <w:rsid w:val="008A00A5"/>
    <w:rsid w:val="008A5BF0"/>
    <w:rsid w:val="008B4461"/>
    <w:rsid w:val="008B6070"/>
    <w:rsid w:val="008C4056"/>
    <w:rsid w:val="008D2275"/>
    <w:rsid w:val="008E619C"/>
    <w:rsid w:val="008F2775"/>
    <w:rsid w:val="008F54D5"/>
    <w:rsid w:val="00910431"/>
    <w:rsid w:val="00925A89"/>
    <w:rsid w:val="00930B93"/>
    <w:rsid w:val="00933280"/>
    <w:rsid w:val="00941526"/>
    <w:rsid w:val="00941B45"/>
    <w:rsid w:val="00982293"/>
    <w:rsid w:val="009852D3"/>
    <w:rsid w:val="0098783E"/>
    <w:rsid w:val="00991074"/>
    <w:rsid w:val="009A5568"/>
    <w:rsid w:val="009B7776"/>
    <w:rsid w:val="009B7793"/>
    <w:rsid w:val="009C10CC"/>
    <w:rsid w:val="009C62B3"/>
    <w:rsid w:val="009D3601"/>
    <w:rsid w:val="009E1490"/>
    <w:rsid w:val="009F5505"/>
    <w:rsid w:val="00A03627"/>
    <w:rsid w:val="00A23AE5"/>
    <w:rsid w:val="00A50F7D"/>
    <w:rsid w:val="00A744DF"/>
    <w:rsid w:val="00A9330D"/>
    <w:rsid w:val="00A9406E"/>
    <w:rsid w:val="00AC122F"/>
    <w:rsid w:val="00AD534B"/>
    <w:rsid w:val="00AE76C3"/>
    <w:rsid w:val="00B039C5"/>
    <w:rsid w:val="00B12908"/>
    <w:rsid w:val="00B1315F"/>
    <w:rsid w:val="00B31AAD"/>
    <w:rsid w:val="00B322DF"/>
    <w:rsid w:val="00B322ED"/>
    <w:rsid w:val="00B349E4"/>
    <w:rsid w:val="00B37D08"/>
    <w:rsid w:val="00B45C0F"/>
    <w:rsid w:val="00B65CDB"/>
    <w:rsid w:val="00B765B0"/>
    <w:rsid w:val="00B7755B"/>
    <w:rsid w:val="00B803C7"/>
    <w:rsid w:val="00B830D9"/>
    <w:rsid w:val="00BB57A3"/>
    <w:rsid w:val="00BE0465"/>
    <w:rsid w:val="00BF52AB"/>
    <w:rsid w:val="00BF658B"/>
    <w:rsid w:val="00C13B39"/>
    <w:rsid w:val="00C2352B"/>
    <w:rsid w:val="00C5728B"/>
    <w:rsid w:val="00C613DB"/>
    <w:rsid w:val="00CA3EDB"/>
    <w:rsid w:val="00CB5F70"/>
    <w:rsid w:val="00CC3B60"/>
    <w:rsid w:val="00CE0F3A"/>
    <w:rsid w:val="00CE2963"/>
    <w:rsid w:val="00CE72E1"/>
    <w:rsid w:val="00CF0D14"/>
    <w:rsid w:val="00CF1DF6"/>
    <w:rsid w:val="00CF6886"/>
    <w:rsid w:val="00D13F16"/>
    <w:rsid w:val="00D30279"/>
    <w:rsid w:val="00D5681B"/>
    <w:rsid w:val="00D56C2B"/>
    <w:rsid w:val="00D715E6"/>
    <w:rsid w:val="00D71D2F"/>
    <w:rsid w:val="00D73C2D"/>
    <w:rsid w:val="00D852C6"/>
    <w:rsid w:val="00D907F1"/>
    <w:rsid w:val="00D978FC"/>
    <w:rsid w:val="00DA0E77"/>
    <w:rsid w:val="00DC3578"/>
    <w:rsid w:val="00DE1845"/>
    <w:rsid w:val="00DE4196"/>
    <w:rsid w:val="00DE7598"/>
    <w:rsid w:val="00E03429"/>
    <w:rsid w:val="00E10742"/>
    <w:rsid w:val="00E156BA"/>
    <w:rsid w:val="00E37ABF"/>
    <w:rsid w:val="00E412CE"/>
    <w:rsid w:val="00E619BD"/>
    <w:rsid w:val="00E62C75"/>
    <w:rsid w:val="00E731E2"/>
    <w:rsid w:val="00E8344B"/>
    <w:rsid w:val="00E93C2C"/>
    <w:rsid w:val="00EA6F25"/>
    <w:rsid w:val="00EA7974"/>
    <w:rsid w:val="00EB14AA"/>
    <w:rsid w:val="00EB6C73"/>
    <w:rsid w:val="00EC62CD"/>
    <w:rsid w:val="00ED7150"/>
    <w:rsid w:val="00EF7047"/>
    <w:rsid w:val="00F1263A"/>
    <w:rsid w:val="00F1550A"/>
    <w:rsid w:val="00F33F89"/>
    <w:rsid w:val="00F543ED"/>
    <w:rsid w:val="00F65B3E"/>
    <w:rsid w:val="00F70812"/>
    <w:rsid w:val="00F73BB2"/>
    <w:rsid w:val="00F77764"/>
    <w:rsid w:val="00F953B6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3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803C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803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DF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DF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3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803C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803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DF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DF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Admin</cp:lastModifiedBy>
  <cp:revision>2</cp:revision>
  <cp:lastPrinted>2023-05-17T08:39:00Z</cp:lastPrinted>
  <dcterms:created xsi:type="dcterms:W3CDTF">2023-07-19T07:11:00Z</dcterms:created>
  <dcterms:modified xsi:type="dcterms:W3CDTF">2023-07-19T07:11:00Z</dcterms:modified>
</cp:coreProperties>
</file>