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64C" w:rsidRPr="00C13E6D" w:rsidRDefault="003F3BC5" w:rsidP="00C13E6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C13E6D">
        <w:rPr>
          <w:rFonts w:ascii="Times New Roman" w:hAnsi="Times New Roman" w:cs="Times New Roman"/>
          <w:sz w:val="24"/>
          <w:szCs w:val="24"/>
        </w:rPr>
        <w:t>Na temelju članka 28. Zakona o javnoj nabavi (</w:t>
      </w:r>
      <w:r w:rsidR="00C21048" w:rsidRPr="00C13E6D">
        <w:rPr>
          <w:rFonts w:ascii="Times New Roman" w:hAnsi="Times New Roman" w:cs="Times New Roman"/>
          <w:sz w:val="24"/>
          <w:szCs w:val="24"/>
        </w:rPr>
        <w:t>„N</w:t>
      </w:r>
      <w:r w:rsidR="00C13E6D" w:rsidRPr="00C13E6D">
        <w:rPr>
          <w:rFonts w:ascii="Times New Roman" w:hAnsi="Times New Roman" w:cs="Times New Roman"/>
          <w:sz w:val="24"/>
          <w:szCs w:val="24"/>
        </w:rPr>
        <w:t>N</w:t>
      </w:r>
      <w:r w:rsidR="00C21048" w:rsidRPr="00C13E6D">
        <w:rPr>
          <w:rFonts w:ascii="Times New Roman" w:hAnsi="Times New Roman" w:cs="Times New Roman"/>
          <w:sz w:val="24"/>
          <w:szCs w:val="24"/>
        </w:rPr>
        <w:t xml:space="preserve"> br</w:t>
      </w:r>
      <w:r w:rsidR="00C13E6D" w:rsidRPr="00C13E6D">
        <w:rPr>
          <w:rFonts w:ascii="Times New Roman" w:hAnsi="Times New Roman" w:cs="Times New Roman"/>
          <w:sz w:val="24"/>
          <w:szCs w:val="24"/>
        </w:rPr>
        <w:t>.</w:t>
      </w:r>
      <w:r w:rsidR="00C21048" w:rsidRPr="00C13E6D">
        <w:rPr>
          <w:rFonts w:ascii="Times New Roman" w:hAnsi="Times New Roman" w:cs="Times New Roman"/>
          <w:sz w:val="24"/>
          <w:szCs w:val="24"/>
        </w:rPr>
        <w:t xml:space="preserve"> 120/2016), </w:t>
      </w:r>
      <w:r w:rsidR="00C13E6D" w:rsidRPr="00C13E6D">
        <w:rPr>
          <w:rFonts w:ascii="Times New Roman" w:hAnsi="Times New Roman" w:cs="Times New Roman"/>
          <w:sz w:val="24"/>
          <w:szCs w:val="24"/>
        </w:rPr>
        <w:t>Pravilnika o planu nabave, registru ugovora, prethodnom savjetovanju i analizi tržišta u javnoj nabavi (</w:t>
      </w:r>
      <w:r w:rsidR="00230854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="00230854">
        <w:rPr>
          <w:rFonts w:ascii="Times New Roman" w:hAnsi="Times New Roman" w:cs="Times New Roman"/>
          <w:sz w:val="24"/>
          <w:szCs w:val="24"/>
        </w:rPr>
        <w:t>NNˮ</w:t>
      </w:r>
      <w:proofErr w:type="spellEnd"/>
      <w:r w:rsidR="00230854">
        <w:rPr>
          <w:rFonts w:ascii="Times New Roman" w:hAnsi="Times New Roman" w:cs="Times New Roman"/>
          <w:sz w:val="24"/>
          <w:szCs w:val="24"/>
        </w:rPr>
        <w:t xml:space="preserve"> br. </w:t>
      </w:r>
      <w:r w:rsidR="00C13E6D" w:rsidRPr="00C13E6D">
        <w:rPr>
          <w:rFonts w:ascii="Times New Roman" w:hAnsi="Times New Roman" w:cs="Times New Roman"/>
          <w:sz w:val="24"/>
          <w:szCs w:val="24"/>
        </w:rPr>
        <w:t>101/17</w:t>
      </w:r>
      <w:r w:rsidR="00C13E6D" w:rsidRPr="00C13E6D">
        <w:rPr>
          <w:rFonts w:ascii="Times New Roman" w:hAnsi="Times New Roman" w:cs="Times New Roman"/>
          <w:sz w:val="24"/>
          <w:szCs w:val="24"/>
        </w:rPr>
        <w:t xml:space="preserve">, 144/20) i </w:t>
      </w:r>
      <w:r w:rsidR="00A86991" w:rsidRPr="00C13E6D">
        <w:rPr>
          <w:rFonts w:ascii="Times New Roman" w:hAnsi="Times New Roman" w:cs="Times New Roman"/>
          <w:sz w:val="24"/>
          <w:szCs w:val="24"/>
        </w:rPr>
        <w:t xml:space="preserve">članka </w:t>
      </w:r>
      <w:r w:rsidR="00C13E6D" w:rsidRPr="00C13E6D">
        <w:rPr>
          <w:rFonts w:ascii="Times New Roman" w:hAnsi="Times New Roman" w:cs="Times New Roman"/>
          <w:sz w:val="24"/>
          <w:szCs w:val="24"/>
        </w:rPr>
        <w:t>121</w:t>
      </w:r>
      <w:r w:rsidR="00A86991" w:rsidRPr="00C13E6D">
        <w:rPr>
          <w:rFonts w:ascii="Times New Roman" w:hAnsi="Times New Roman" w:cs="Times New Roman"/>
          <w:sz w:val="24"/>
          <w:szCs w:val="24"/>
        </w:rPr>
        <w:t>.  Statuta Umjetničke škole Matka Brajše Rašana</w:t>
      </w:r>
      <w:r w:rsidRPr="00C13E6D">
        <w:rPr>
          <w:rFonts w:ascii="Times New Roman" w:hAnsi="Times New Roman" w:cs="Times New Roman"/>
          <w:sz w:val="24"/>
          <w:szCs w:val="24"/>
        </w:rPr>
        <w:t xml:space="preserve"> Labi</w:t>
      </w:r>
      <w:r w:rsidRPr="00230854">
        <w:rPr>
          <w:rFonts w:ascii="Times New Roman" w:hAnsi="Times New Roman" w:cs="Times New Roman"/>
          <w:sz w:val="24"/>
          <w:szCs w:val="24"/>
        </w:rPr>
        <w:t xml:space="preserve">n, </w:t>
      </w:r>
      <w:r w:rsidR="00C13E6D" w:rsidRPr="00C13E6D">
        <w:rPr>
          <w:rFonts w:ascii="Times New Roman" w:hAnsi="Times New Roman" w:cs="Times New Roman"/>
          <w:sz w:val="24"/>
          <w:szCs w:val="24"/>
        </w:rPr>
        <w:t xml:space="preserve">ravnateljica Umjetničke škole Matka Brajše Rašana, </w:t>
      </w:r>
      <w:proofErr w:type="spellStart"/>
      <w:r w:rsidR="00C13E6D" w:rsidRPr="00C13E6D">
        <w:rPr>
          <w:rFonts w:ascii="Times New Roman" w:hAnsi="Times New Roman" w:cs="Times New Roman"/>
          <w:sz w:val="24"/>
          <w:szCs w:val="24"/>
        </w:rPr>
        <w:t>mr.sc</w:t>
      </w:r>
      <w:proofErr w:type="spellEnd"/>
      <w:r w:rsidR="00C13E6D" w:rsidRPr="00C13E6D">
        <w:rPr>
          <w:rFonts w:ascii="Times New Roman" w:hAnsi="Times New Roman" w:cs="Times New Roman"/>
          <w:sz w:val="24"/>
          <w:szCs w:val="24"/>
        </w:rPr>
        <w:t xml:space="preserve">. Melita </w:t>
      </w:r>
      <w:proofErr w:type="spellStart"/>
      <w:r w:rsidR="00C13E6D" w:rsidRPr="00C13E6D">
        <w:rPr>
          <w:rFonts w:ascii="Times New Roman" w:hAnsi="Times New Roman" w:cs="Times New Roman"/>
          <w:sz w:val="24"/>
          <w:szCs w:val="24"/>
        </w:rPr>
        <w:t>Lasek</w:t>
      </w:r>
      <w:proofErr w:type="spellEnd"/>
      <w:r w:rsidR="00C13E6D" w:rsidRPr="00C13E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3E6D" w:rsidRPr="00C13E6D">
        <w:rPr>
          <w:rFonts w:ascii="Times New Roman" w:hAnsi="Times New Roman" w:cs="Times New Roman"/>
          <w:sz w:val="24"/>
          <w:szCs w:val="24"/>
        </w:rPr>
        <w:t>Satterwhite</w:t>
      </w:r>
      <w:proofErr w:type="spellEnd"/>
      <w:r w:rsidR="00C13E6D" w:rsidRPr="00C13E6D">
        <w:rPr>
          <w:rFonts w:ascii="Times New Roman" w:hAnsi="Times New Roman" w:cs="Times New Roman"/>
          <w:sz w:val="24"/>
          <w:szCs w:val="24"/>
        </w:rPr>
        <w:t xml:space="preserve"> dana 28. siječnja 2021. donosi:</w:t>
      </w:r>
    </w:p>
    <w:p w:rsidR="003F3BC5" w:rsidRDefault="003F3BC5" w:rsidP="00C13E6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7FCF" w:rsidRPr="00C13E6D" w:rsidRDefault="00E57FCF" w:rsidP="00C13E6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3BC5" w:rsidRPr="000A73EF" w:rsidRDefault="003F3BC5" w:rsidP="00C13E6D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73EF">
        <w:rPr>
          <w:rFonts w:ascii="Times New Roman" w:hAnsi="Times New Roman" w:cs="Times New Roman"/>
          <w:b/>
          <w:sz w:val="24"/>
          <w:szCs w:val="24"/>
        </w:rPr>
        <w:t>PLAN NABAVE</w:t>
      </w:r>
    </w:p>
    <w:p w:rsidR="003F3BC5" w:rsidRPr="000A73EF" w:rsidRDefault="003F3BC5" w:rsidP="00C13E6D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73EF">
        <w:rPr>
          <w:rFonts w:ascii="Times New Roman" w:hAnsi="Times New Roman" w:cs="Times New Roman"/>
          <w:b/>
          <w:sz w:val="24"/>
          <w:szCs w:val="24"/>
        </w:rPr>
        <w:t xml:space="preserve">roba, radova i usluga za </w:t>
      </w:r>
      <w:r w:rsidR="00EC643F" w:rsidRPr="000A73EF">
        <w:rPr>
          <w:rFonts w:ascii="Times New Roman" w:hAnsi="Times New Roman" w:cs="Times New Roman"/>
          <w:b/>
          <w:sz w:val="24"/>
          <w:szCs w:val="24"/>
        </w:rPr>
        <w:t>20</w:t>
      </w:r>
      <w:r w:rsidR="0065716A" w:rsidRPr="000A73EF">
        <w:rPr>
          <w:rFonts w:ascii="Times New Roman" w:hAnsi="Times New Roman" w:cs="Times New Roman"/>
          <w:b/>
          <w:sz w:val="24"/>
          <w:szCs w:val="24"/>
        </w:rPr>
        <w:t>2</w:t>
      </w:r>
      <w:r w:rsidR="00F40844" w:rsidRPr="000A73EF">
        <w:rPr>
          <w:rFonts w:ascii="Times New Roman" w:hAnsi="Times New Roman" w:cs="Times New Roman"/>
          <w:b/>
          <w:sz w:val="24"/>
          <w:szCs w:val="24"/>
        </w:rPr>
        <w:t>1</w:t>
      </w:r>
      <w:r w:rsidRPr="000A73EF">
        <w:rPr>
          <w:rFonts w:ascii="Times New Roman" w:hAnsi="Times New Roman" w:cs="Times New Roman"/>
          <w:b/>
          <w:sz w:val="24"/>
          <w:szCs w:val="24"/>
        </w:rPr>
        <w:t>. godinu</w:t>
      </w:r>
    </w:p>
    <w:p w:rsidR="00C13E6D" w:rsidRDefault="00C13E6D" w:rsidP="003F3BC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7FCF" w:rsidRPr="00C13E6D" w:rsidRDefault="00E57FCF" w:rsidP="003F3BC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3BC5" w:rsidRPr="000A73EF" w:rsidRDefault="003F3BC5" w:rsidP="000A73EF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73EF">
        <w:rPr>
          <w:rFonts w:ascii="Times New Roman" w:hAnsi="Times New Roman" w:cs="Times New Roman"/>
          <w:b/>
          <w:sz w:val="24"/>
          <w:szCs w:val="24"/>
        </w:rPr>
        <w:t>Članak 1.</w:t>
      </w:r>
    </w:p>
    <w:p w:rsidR="003F3BC5" w:rsidRPr="00C13E6D" w:rsidRDefault="003F3BC5" w:rsidP="000A73E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C13E6D">
        <w:rPr>
          <w:rFonts w:ascii="Times New Roman" w:hAnsi="Times New Roman" w:cs="Times New Roman"/>
          <w:sz w:val="24"/>
          <w:szCs w:val="24"/>
        </w:rPr>
        <w:t>U skladu sa</w:t>
      </w:r>
      <w:r w:rsidR="00A86991" w:rsidRPr="00C13E6D">
        <w:rPr>
          <w:rFonts w:ascii="Times New Roman" w:hAnsi="Times New Roman" w:cs="Times New Roman"/>
          <w:sz w:val="24"/>
          <w:szCs w:val="24"/>
        </w:rPr>
        <w:t xml:space="preserve"> Financijskom planom Škole </w:t>
      </w:r>
      <w:r w:rsidR="00EC643F" w:rsidRPr="00C13E6D">
        <w:rPr>
          <w:rFonts w:ascii="Times New Roman" w:hAnsi="Times New Roman" w:cs="Times New Roman"/>
          <w:sz w:val="24"/>
          <w:szCs w:val="24"/>
        </w:rPr>
        <w:t xml:space="preserve"> za 20</w:t>
      </w:r>
      <w:r w:rsidR="0065716A" w:rsidRPr="00C13E6D">
        <w:rPr>
          <w:rFonts w:ascii="Times New Roman" w:hAnsi="Times New Roman" w:cs="Times New Roman"/>
          <w:sz w:val="24"/>
          <w:szCs w:val="24"/>
        </w:rPr>
        <w:t>2</w:t>
      </w:r>
      <w:r w:rsidR="00F40844" w:rsidRPr="00C13E6D">
        <w:rPr>
          <w:rFonts w:ascii="Times New Roman" w:hAnsi="Times New Roman" w:cs="Times New Roman"/>
          <w:sz w:val="24"/>
          <w:szCs w:val="24"/>
        </w:rPr>
        <w:t>1</w:t>
      </w:r>
      <w:r w:rsidRPr="00C13E6D">
        <w:rPr>
          <w:rFonts w:ascii="Times New Roman" w:hAnsi="Times New Roman" w:cs="Times New Roman"/>
          <w:sz w:val="24"/>
          <w:szCs w:val="24"/>
        </w:rPr>
        <w:t>. godinu utvrđuje se Plan naba</w:t>
      </w:r>
      <w:r w:rsidR="00EC643F" w:rsidRPr="00C13E6D">
        <w:rPr>
          <w:rFonts w:ascii="Times New Roman" w:hAnsi="Times New Roman" w:cs="Times New Roman"/>
          <w:sz w:val="24"/>
          <w:szCs w:val="24"/>
        </w:rPr>
        <w:t>ve roba, radova i usluga za 20</w:t>
      </w:r>
      <w:r w:rsidR="0065716A" w:rsidRPr="00C13E6D">
        <w:rPr>
          <w:rFonts w:ascii="Times New Roman" w:hAnsi="Times New Roman" w:cs="Times New Roman"/>
          <w:sz w:val="24"/>
          <w:szCs w:val="24"/>
        </w:rPr>
        <w:t>2</w:t>
      </w:r>
      <w:r w:rsidR="00F40844" w:rsidRPr="00C13E6D">
        <w:rPr>
          <w:rFonts w:ascii="Times New Roman" w:hAnsi="Times New Roman" w:cs="Times New Roman"/>
          <w:sz w:val="24"/>
          <w:szCs w:val="24"/>
        </w:rPr>
        <w:t>1</w:t>
      </w:r>
      <w:r w:rsidRPr="00C13E6D">
        <w:rPr>
          <w:rFonts w:ascii="Times New Roman" w:hAnsi="Times New Roman" w:cs="Times New Roman"/>
          <w:sz w:val="24"/>
          <w:szCs w:val="24"/>
        </w:rPr>
        <w:t>. godinu (u daljnjem tekstu: Plan), kao u prilogu ovoga Plana.</w:t>
      </w:r>
    </w:p>
    <w:p w:rsidR="003F3BC5" w:rsidRPr="00C13E6D" w:rsidRDefault="003F3BC5" w:rsidP="003F3BC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F3BC5" w:rsidRPr="000A73EF" w:rsidRDefault="003F3BC5" w:rsidP="00230854">
      <w:pPr>
        <w:pStyle w:val="Bezproreda"/>
        <w:jc w:val="center"/>
        <w:rPr>
          <w:rFonts w:ascii="Times New Roman" w:hAnsi="Times New Roman" w:cs="Times New Roman"/>
          <w:b/>
        </w:rPr>
      </w:pPr>
      <w:r w:rsidRPr="000A73EF">
        <w:rPr>
          <w:rFonts w:ascii="Times New Roman" w:hAnsi="Times New Roman" w:cs="Times New Roman"/>
          <w:b/>
        </w:rPr>
        <w:t>Članak 2.</w:t>
      </w:r>
    </w:p>
    <w:p w:rsidR="003F3BC5" w:rsidRPr="00E57FCF" w:rsidRDefault="003F3BC5" w:rsidP="0023085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E57FCF">
        <w:rPr>
          <w:rFonts w:ascii="Times New Roman" w:hAnsi="Times New Roman" w:cs="Times New Roman"/>
          <w:sz w:val="24"/>
          <w:szCs w:val="24"/>
        </w:rPr>
        <w:t xml:space="preserve">Nabave se provode sukladno odredbama Zakona o javnoj nabavi i </w:t>
      </w:r>
      <w:proofErr w:type="spellStart"/>
      <w:r w:rsidRPr="00E57FCF">
        <w:rPr>
          <w:rFonts w:ascii="Times New Roman" w:hAnsi="Times New Roman" w:cs="Times New Roman"/>
          <w:sz w:val="24"/>
          <w:szCs w:val="24"/>
        </w:rPr>
        <w:t>podzakonskim</w:t>
      </w:r>
      <w:proofErr w:type="spellEnd"/>
      <w:r w:rsidRPr="00E57FCF">
        <w:rPr>
          <w:rFonts w:ascii="Times New Roman" w:hAnsi="Times New Roman" w:cs="Times New Roman"/>
          <w:sz w:val="24"/>
          <w:szCs w:val="24"/>
        </w:rPr>
        <w:t xml:space="preserve"> aktima donesenim temeljem tog Zakona.</w:t>
      </w:r>
    </w:p>
    <w:p w:rsidR="000A73EF" w:rsidRPr="00E57FCF" w:rsidRDefault="000A73EF" w:rsidP="0023085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3BC5" w:rsidRPr="00E57FCF" w:rsidRDefault="003F3BC5" w:rsidP="000A73EF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7FCF">
        <w:rPr>
          <w:rFonts w:ascii="Times New Roman" w:hAnsi="Times New Roman" w:cs="Times New Roman"/>
          <w:b/>
          <w:sz w:val="24"/>
          <w:szCs w:val="24"/>
        </w:rPr>
        <w:t>Članak 3.</w:t>
      </w:r>
    </w:p>
    <w:p w:rsidR="003F3BC5" w:rsidRPr="00E57FCF" w:rsidRDefault="003F3BC5" w:rsidP="000A73E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E57FCF">
        <w:rPr>
          <w:rFonts w:ascii="Times New Roman" w:hAnsi="Times New Roman" w:cs="Times New Roman"/>
          <w:sz w:val="24"/>
          <w:szCs w:val="24"/>
        </w:rPr>
        <w:t>Nabave roba, radova i usluga č</w:t>
      </w:r>
      <w:r w:rsidR="003D157D" w:rsidRPr="00E57FCF">
        <w:rPr>
          <w:rFonts w:ascii="Times New Roman" w:hAnsi="Times New Roman" w:cs="Times New Roman"/>
          <w:sz w:val="24"/>
          <w:szCs w:val="24"/>
        </w:rPr>
        <w:t>i</w:t>
      </w:r>
      <w:r w:rsidRPr="00E57FCF">
        <w:rPr>
          <w:rFonts w:ascii="Times New Roman" w:hAnsi="Times New Roman" w:cs="Times New Roman"/>
          <w:sz w:val="24"/>
          <w:szCs w:val="24"/>
        </w:rPr>
        <w:t xml:space="preserve">ja je procijenjena </w:t>
      </w:r>
      <w:r w:rsidR="003D157D" w:rsidRPr="00E57FCF">
        <w:rPr>
          <w:rFonts w:ascii="Times New Roman" w:hAnsi="Times New Roman" w:cs="Times New Roman"/>
          <w:sz w:val="24"/>
          <w:szCs w:val="24"/>
        </w:rPr>
        <w:t xml:space="preserve">vrijednost nabave od 20.000,00 kn do 200.000,00 kn za robu i usluge, odnosno do 500.000,00 kn za radove, provodit će se sukladno Pravilniku o jednostavnoj nabavi </w:t>
      </w:r>
      <w:r w:rsidR="00067BCA" w:rsidRPr="00E57FCF">
        <w:rPr>
          <w:rFonts w:ascii="Times New Roman" w:hAnsi="Times New Roman" w:cs="Times New Roman"/>
          <w:sz w:val="24"/>
          <w:szCs w:val="24"/>
        </w:rPr>
        <w:t>KLASA: 003-05/17-01/02, URBROJ:</w:t>
      </w:r>
      <w:r w:rsidR="009A63D3" w:rsidRPr="00E57FCF">
        <w:rPr>
          <w:rFonts w:ascii="Times New Roman" w:hAnsi="Times New Roman" w:cs="Times New Roman"/>
          <w:sz w:val="24"/>
          <w:szCs w:val="24"/>
        </w:rPr>
        <w:t xml:space="preserve"> </w:t>
      </w:r>
      <w:r w:rsidR="00067BCA" w:rsidRPr="00E57FCF">
        <w:rPr>
          <w:rFonts w:ascii="Times New Roman" w:hAnsi="Times New Roman" w:cs="Times New Roman"/>
          <w:sz w:val="24"/>
          <w:szCs w:val="24"/>
        </w:rPr>
        <w:t>2144/01-57-33-17-1 od 30.06.2017. godine.</w:t>
      </w:r>
    </w:p>
    <w:p w:rsidR="003D157D" w:rsidRPr="00E57FCF" w:rsidRDefault="003D157D" w:rsidP="003D157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157D" w:rsidRPr="00E57FCF" w:rsidRDefault="003D157D" w:rsidP="00E57FCF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7FCF">
        <w:rPr>
          <w:rFonts w:ascii="Times New Roman" w:hAnsi="Times New Roman" w:cs="Times New Roman"/>
          <w:b/>
          <w:sz w:val="24"/>
          <w:szCs w:val="24"/>
        </w:rPr>
        <w:t>Članak 4.</w:t>
      </w:r>
    </w:p>
    <w:p w:rsidR="003D157D" w:rsidRPr="00E57FCF" w:rsidRDefault="003D157D" w:rsidP="0023085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E57FCF">
        <w:rPr>
          <w:rFonts w:ascii="Times New Roman" w:hAnsi="Times New Roman" w:cs="Times New Roman"/>
          <w:sz w:val="24"/>
          <w:szCs w:val="24"/>
        </w:rPr>
        <w:t>Ovaj Plan stupa na snagu danom donošenja te se objavljuje na Elektroničkom oglasniku javne nabave Republike Hrvatske.</w:t>
      </w:r>
    </w:p>
    <w:bookmarkEnd w:id="0"/>
    <w:p w:rsidR="001C79EC" w:rsidRPr="00E57FCF" w:rsidRDefault="001C79EC" w:rsidP="003D157D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Ind w:w="58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5"/>
      </w:tblGrid>
      <w:tr w:rsidR="00F40844" w:rsidRPr="00C13E6D" w:rsidTr="001C79EC">
        <w:tc>
          <w:tcPr>
            <w:tcW w:w="3255" w:type="dxa"/>
          </w:tcPr>
          <w:p w:rsidR="00E57FCF" w:rsidRPr="00C13E6D" w:rsidRDefault="00E57FCF" w:rsidP="00E57FCF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57FCF" w:rsidRPr="00C13E6D" w:rsidTr="001C79EC">
        <w:tc>
          <w:tcPr>
            <w:tcW w:w="3255" w:type="dxa"/>
          </w:tcPr>
          <w:p w:rsidR="00E57FCF" w:rsidRDefault="00E57FCF" w:rsidP="003D157D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57FCF" w:rsidRPr="00C13E6D" w:rsidTr="00E57FCF">
        <w:trPr>
          <w:trHeight w:val="372"/>
        </w:trPr>
        <w:tc>
          <w:tcPr>
            <w:tcW w:w="3255" w:type="dxa"/>
          </w:tcPr>
          <w:p w:rsidR="00E57FCF" w:rsidRDefault="00E57FCF" w:rsidP="003D157D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E57FCF" w:rsidRPr="00B24D8B" w:rsidRDefault="00E57FCF" w:rsidP="00E57FCF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24D8B">
        <w:rPr>
          <w:rFonts w:ascii="Times New Roman" w:hAnsi="Times New Roman" w:cs="Times New Roman"/>
          <w:sz w:val="24"/>
          <w:szCs w:val="24"/>
        </w:rPr>
        <w:t>Ravnateljica:</w:t>
      </w:r>
    </w:p>
    <w:p w:rsidR="00E57FCF" w:rsidRPr="00B24D8B" w:rsidRDefault="00E57FCF" w:rsidP="00E57FCF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B24D8B">
        <w:rPr>
          <w:rFonts w:ascii="Times New Roman" w:hAnsi="Times New Roman" w:cs="Times New Roman"/>
          <w:sz w:val="24"/>
          <w:szCs w:val="24"/>
        </w:rPr>
        <w:tab/>
      </w:r>
      <w:r w:rsidRPr="00B24D8B">
        <w:rPr>
          <w:rFonts w:ascii="Times New Roman" w:hAnsi="Times New Roman" w:cs="Times New Roman"/>
          <w:sz w:val="24"/>
          <w:szCs w:val="24"/>
        </w:rPr>
        <w:tab/>
      </w:r>
      <w:r w:rsidRPr="00B24D8B">
        <w:rPr>
          <w:rFonts w:ascii="Times New Roman" w:hAnsi="Times New Roman" w:cs="Times New Roman"/>
          <w:sz w:val="24"/>
          <w:szCs w:val="24"/>
        </w:rPr>
        <w:tab/>
      </w:r>
      <w:r w:rsidRPr="00B24D8B">
        <w:rPr>
          <w:rFonts w:ascii="Times New Roman" w:hAnsi="Times New Roman" w:cs="Times New Roman"/>
          <w:sz w:val="24"/>
          <w:szCs w:val="24"/>
        </w:rPr>
        <w:tab/>
      </w:r>
      <w:r w:rsidRPr="00B24D8B">
        <w:rPr>
          <w:rFonts w:ascii="Times New Roman" w:hAnsi="Times New Roman" w:cs="Times New Roman"/>
          <w:sz w:val="24"/>
          <w:szCs w:val="24"/>
        </w:rPr>
        <w:tab/>
      </w:r>
      <w:r w:rsidRPr="00B24D8B">
        <w:rPr>
          <w:rFonts w:ascii="Times New Roman" w:hAnsi="Times New Roman" w:cs="Times New Roman"/>
          <w:sz w:val="24"/>
          <w:szCs w:val="24"/>
        </w:rPr>
        <w:tab/>
      </w:r>
      <w:r w:rsidRPr="00B24D8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24D8B">
        <w:rPr>
          <w:rFonts w:ascii="Times New Roman" w:hAnsi="Times New Roman" w:cs="Times New Roman"/>
          <w:sz w:val="24"/>
          <w:szCs w:val="24"/>
        </w:rPr>
        <w:t>mr.sc</w:t>
      </w:r>
      <w:proofErr w:type="spellEnd"/>
      <w:r w:rsidRPr="00B24D8B">
        <w:rPr>
          <w:rFonts w:ascii="Times New Roman" w:hAnsi="Times New Roman" w:cs="Times New Roman"/>
          <w:sz w:val="24"/>
          <w:szCs w:val="24"/>
        </w:rPr>
        <w:t xml:space="preserve">. Melita </w:t>
      </w:r>
      <w:proofErr w:type="spellStart"/>
      <w:r w:rsidRPr="00B24D8B">
        <w:rPr>
          <w:rFonts w:ascii="Times New Roman" w:hAnsi="Times New Roman" w:cs="Times New Roman"/>
          <w:sz w:val="24"/>
          <w:szCs w:val="24"/>
        </w:rPr>
        <w:t>Lasek</w:t>
      </w:r>
      <w:proofErr w:type="spellEnd"/>
      <w:r w:rsidR="00B24D8B" w:rsidRPr="00B24D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4D8B" w:rsidRPr="00B24D8B">
        <w:rPr>
          <w:rFonts w:ascii="Times New Roman" w:hAnsi="Times New Roman" w:cs="Times New Roman"/>
          <w:sz w:val="24"/>
          <w:szCs w:val="24"/>
        </w:rPr>
        <w:t>Satterwhite</w:t>
      </w:r>
      <w:proofErr w:type="spellEnd"/>
    </w:p>
    <w:p w:rsidR="003F3BC5" w:rsidRPr="00B24D8B" w:rsidRDefault="003F3BC5" w:rsidP="003F3BC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C79EC" w:rsidRPr="00C13E6D" w:rsidRDefault="001C79EC" w:rsidP="003F3BC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C79EC" w:rsidRPr="00C13E6D" w:rsidRDefault="001C79EC" w:rsidP="001C79EC">
      <w:pPr>
        <w:rPr>
          <w:rFonts w:ascii="Times New Roman" w:hAnsi="Times New Roman" w:cs="Times New Roman"/>
          <w:sz w:val="24"/>
          <w:szCs w:val="24"/>
        </w:rPr>
        <w:sectPr w:rsidR="001C79EC" w:rsidRPr="00C13E6D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14660" w:type="dxa"/>
        <w:tblLook w:val="04A0" w:firstRow="1" w:lastRow="0" w:firstColumn="1" w:lastColumn="0" w:noHBand="0" w:noVBand="1"/>
      </w:tblPr>
      <w:tblGrid>
        <w:gridCol w:w="1720"/>
        <w:gridCol w:w="3920"/>
        <w:gridCol w:w="2820"/>
        <w:gridCol w:w="2280"/>
        <w:gridCol w:w="3920"/>
      </w:tblGrid>
      <w:tr w:rsidR="00EC643F" w:rsidRPr="00C13E6D" w:rsidTr="00EC643F">
        <w:trPr>
          <w:trHeight w:val="255"/>
        </w:trPr>
        <w:tc>
          <w:tcPr>
            <w:tcW w:w="14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8FF"/>
            <w:vAlign w:val="center"/>
            <w:hideMark/>
          </w:tcPr>
          <w:p w:rsidR="00EC643F" w:rsidRPr="00C13E6D" w:rsidRDefault="00EC643F" w:rsidP="00EC6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bookmarkStart w:id="1" w:name="RANGE!A1:E1"/>
            <w:r w:rsidRPr="00C13E6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2019</w:t>
            </w:r>
            <w:bookmarkEnd w:id="1"/>
          </w:p>
        </w:tc>
      </w:tr>
      <w:tr w:rsidR="00EC643F" w:rsidRPr="00C13E6D" w:rsidTr="00EC643F">
        <w:trPr>
          <w:trHeight w:val="229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:rsidR="00EC643F" w:rsidRPr="00C13E6D" w:rsidRDefault="00EC643F" w:rsidP="00EC6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bookmarkStart w:id="2" w:name="RANGE!A2:E2"/>
            <w:r w:rsidRPr="00C13E6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Evidencijski broj nabave</w:t>
            </w:r>
            <w:bookmarkEnd w:id="2"/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:rsidR="00EC643F" w:rsidRPr="00C13E6D" w:rsidRDefault="00EC643F" w:rsidP="00EC6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13E6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Predmet nabave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:rsidR="00EC643F" w:rsidRPr="00C13E6D" w:rsidRDefault="00EC643F" w:rsidP="00EC6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13E6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Brojčana oznaka predmeta nabave iz Jedinstvenog rječnika javne nabave (CPV)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:rsidR="00EC643F" w:rsidRPr="00C13E6D" w:rsidRDefault="00EC643F" w:rsidP="00EC6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13E6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Procijenjena vrijednost nabave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:rsidR="00EC643F" w:rsidRPr="00C13E6D" w:rsidRDefault="00EC643F" w:rsidP="00EC6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13E6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Vrsta postupka</w:t>
            </w:r>
          </w:p>
        </w:tc>
      </w:tr>
      <w:tr w:rsidR="00EC643F" w:rsidRPr="00C13E6D" w:rsidTr="00EC643F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43F" w:rsidRPr="00C13E6D" w:rsidRDefault="00EC643F" w:rsidP="00EC6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13E6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01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43F" w:rsidRPr="00C13E6D" w:rsidRDefault="00EC643F" w:rsidP="00EC6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13E6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Prijevozni troškovi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43F" w:rsidRPr="00C13E6D" w:rsidRDefault="00EC643F" w:rsidP="00EC6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13E6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60170000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700"/>
            <w:vAlign w:val="center"/>
            <w:hideMark/>
          </w:tcPr>
          <w:p w:rsidR="00EC643F" w:rsidRPr="00C13E6D" w:rsidRDefault="00F40844" w:rsidP="00EC6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13E6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40.000,00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43F" w:rsidRPr="00C13E6D" w:rsidRDefault="00EC643F" w:rsidP="00EC6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13E6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Postupak jednostavne nabave</w:t>
            </w:r>
          </w:p>
        </w:tc>
      </w:tr>
      <w:tr w:rsidR="00EC643F" w:rsidRPr="00C13E6D" w:rsidTr="00EC643F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43F" w:rsidRPr="00C13E6D" w:rsidRDefault="00EC643F" w:rsidP="00EC6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13E6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02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43F" w:rsidRPr="00C13E6D" w:rsidRDefault="00EC643F" w:rsidP="00EC6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13E6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Najam opreme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43F" w:rsidRPr="00C13E6D" w:rsidRDefault="00EC643F" w:rsidP="00EC6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13E6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32321200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700"/>
            <w:vAlign w:val="center"/>
            <w:hideMark/>
          </w:tcPr>
          <w:p w:rsidR="00EC643F" w:rsidRPr="00C13E6D" w:rsidRDefault="00F40844" w:rsidP="00EC6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13E6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30</w:t>
            </w:r>
            <w:r w:rsidR="008B0020" w:rsidRPr="00C13E6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  <w:r w:rsidR="00EC643F" w:rsidRPr="00C13E6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000,00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43F" w:rsidRPr="00C13E6D" w:rsidRDefault="00EC643F" w:rsidP="00EC6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13E6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Postupak jednostavne nabave</w:t>
            </w:r>
          </w:p>
        </w:tc>
      </w:tr>
      <w:tr w:rsidR="00EC643F" w:rsidRPr="00C13E6D" w:rsidTr="00F40844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43F" w:rsidRPr="00C13E6D" w:rsidRDefault="00EC643F" w:rsidP="00EC6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13E6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03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43F" w:rsidRPr="00C13E6D" w:rsidRDefault="00F40844" w:rsidP="00EC6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13E6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Udaraljke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43F" w:rsidRPr="00C13E6D" w:rsidRDefault="00F40844" w:rsidP="00EC6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13E6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37316000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700"/>
            <w:vAlign w:val="center"/>
            <w:hideMark/>
          </w:tcPr>
          <w:p w:rsidR="00EC643F" w:rsidRPr="00C13E6D" w:rsidRDefault="00F40844" w:rsidP="00EC6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13E6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45.000,00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43F" w:rsidRPr="00C13E6D" w:rsidRDefault="00EC643F" w:rsidP="00EC6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13E6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Postupak jednostavne nabave</w:t>
            </w:r>
          </w:p>
        </w:tc>
      </w:tr>
      <w:tr w:rsidR="00EC643F" w:rsidRPr="00C13E6D" w:rsidTr="00EC643F">
        <w:trPr>
          <w:trHeight w:val="255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643F" w:rsidRPr="00C13E6D" w:rsidRDefault="00EC643F" w:rsidP="00EC6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643F" w:rsidRPr="00C13E6D" w:rsidRDefault="00EC643F" w:rsidP="00EC6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643F" w:rsidRPr="00C13E6D" w:rsidRDefault="00EC643F" w:rsidP="00EC6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643F" w:rsidRPr="00C13E6D" w:rsidRDefault="00EC643F" w:rsidP="00EC6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643F" w:rsidRPr="00C13E6D" w:rsidRDefault="00EC643F" w:rsidP="00EC6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EC643F" w:rsidRPr="00C13E6D" w:rsidTr="00EC643F">
        <w:trPr>
          <w:trHeight w:val="255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643F" w:rsidRPr="00C13E6D" w:rsidRDefault="00EC643F" w:rsidP="00EC6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643F" w:rsidRPr="00C13E6D" w:rsidRDefault="00EC643F" w:rsidP="00EC6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643F" w:rsidRPr="00C13E6D" w:rsidRDefault="00EC643F" w:rsidP="00EC6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643F" w:rsidRPr="00C13E6D" w:rsidRDefault="00EC643F" w:rsidP="00EC6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643F" w:rsidRPr="00C13E6D" w:rsidRDefault="00EC643F" w:rsidP="00EC6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:rsidR="004902EF" w:rsidRDefault="004902EF" w:rsidP="004902EF">
      <w:pPr>
        <w:rPr>
          <w:rFonts w:ascii="Times New Roman" w:hAnsi="Times New Roman" w:cs="Times New Roman"/>
          <w:b/>
          <w:sz w:val="24"/>
          <w:szCs w:val="24"/>
        </w:rPr>
      </w:pPr>
    </w:p>
    <w:p w:rsidR="004902EF" w:rsidRDefault="004902EF" w:rsidP="004902EF">
      <w:pPr>
        <w:rPr>
          <w:rFonts w:ascii="Times New Roman" w:hAnsi="Times New Roman" w:cs="Times New Roman"/>
          <w:b/>
          <w:sz w:val="24"/>
          <w:szCs w:val="24"/>
        </w:rPr>
      </w:pPr>
    </w:p>
    <w:p w:rsidR="004902EF" w:rsidRPr="004902EF" w:rsidRDefault="004902EF" w:rsidP="004902EF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4902EF">
        <w:rPr>
          <w:rFonts w:ascii="Times New Roman" w:hAnsi="Times New Roman" w:cs="Times New Roman"/>
          <w:sz w:val="24"/>
          <w:szCs w:val="24"/>
        </w:rPr>
        <w:t>KLASA: 400-02/21-01/1</w:t>
      </w:r>
    </w:p>
    <w:p w:rsidR="004902EF" w:rsidRPr="004902EF" w:rsidRDefault="004902EF" w:rsidP="004902EF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4902EF">
        <w:rPr>
          <w:rFonts w:ascii="Times New Roman" w:hAnsi="Times New Roman" w:cs="Times New Roman"/>
          <w:sz w:val="24"/>
          <w:szCs w:val="24"/>
        </w:rPr>
        <w:t>URBROJ: 2144/01-57-33-01-21-1</w:t>
      </w:r>
    </w:p>
    <w:p w:rsidR="004902EF" w:rsidRPr="004902EF" w:rsidRDefault="004902EF" w:rsidP="004902EF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4902EF">
        <w:rPr>
          <w:rFonts w:ascii="Times New Roman" w:hAnsi="Times New Roman" w:cs="Times New Roman"/>
          <w:sz w:val="24"/>
          <w:szCs w:val="24"/>
        </w:rPr>
        <w:t>Labin, 28. siječnja 2021.</w:t>
      </w:r>
    </w:p>
    <w:sectPr w:rsidR="004902EF" w:rsidRPr="004902EF" w:rsidSect="001C79E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BC5"/>
    <w:rsid w:val="00067BCA"/>
    <w:rsid w:val="000A73EF"/>
    <w:rsid w:val="000B16DB"/>
    <w:rsid w:val="001C79EC"/>
    <w:rsid w:val="00222597"/>
    <w:rsid w:val="00230854"/>
    <w:rsid w:val="00352058"/>
    <w:rsid w:val="003D157D"/>
    <w:rsid w:val="003F3121"/>
    <w:rsid w:val="003F3BC5"/>
    <w:rsid w:val="0046564C"/>
    <w:rsid w:val="004902EF"/>
    <w:rsid w:val="00511B3B"/>
    <w:rsid w:val="0065716A"/>
    <w:rsid w:val="007A63EA"/>
    <w:rsid w:val="008B0020"/>
    <w:rsid w:val="008E1421"/>
    <w:rsid w:val="009A63D3"/>
    <w:rsid w:val="00A03810"/>
    <w:rsid w:val="00A86991"/>
    <w:rsid w:val="00B24D8B"/>
    <w:rsid w:val="00C13E6D"/>
    <w:rsid w:val="00C21048"/>
    <w:rsid w:val="00E57FCF"/>
    <w:rsid w:val="00EC643F"/>
    <w:rsid w:val="00F40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1C79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A03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03810"/>
    <w:rPr>
      <w:rFonts w:ascii="Segoe UI" w:hAnsi="Segoe UI" w:cs="Segoe UI"/>
      <w:sz w:val="18"/>
      <w:szCs w:val="18"/>
    </w:rPr>
  </w:style>
  <w:style w:type="paragraph" w:styleId="Bezproreda">
    <w:name w:val="No Spacing"/>
    <w:uiPriority w:val="1"/>
    <w:qFormat/>
    <w:rsid w:val="00C13E6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1C79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A03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03810"/>
    <w:rPr>
      <w:rFonts w:ascii="Segoe UI" w:hAnsi="Segoe UI" w:cs="Segoe UI"/>
      <w:sz w:val="18"/>
      <w:szCs w:val="18"/>
    </w:rPr>
  </w:style>
  <w:style w:type="paragraph" w:styleId="Bezproreda">
    <w:name w:val="No Spacing"/>
    <w:uiPriority w:val="1"/>
    <w:qFormat/>
    <w:rsid w:val="00C13E6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6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3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Maira Licul Keba</dc:creator>
  <cp:lastModifiedBy>Admin</cp:lastModifiedBy>
  <cp:revision>7</cp:revision>
  <cp:lastPrinted>2019-01-24T10:13:00Z</cp:lastPrinted>
  <dcterms:created xsi:type="dcterms:W3CDTF">2021-02-02T11:22:00Z</dcterms:created>
  <dcterms:modified xsi:type="dcterms:W3CDTF">2021-02-02T12:30:00Z</dcterms:modified>
</cp:coreProperties>
</file>